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FFEF"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ӘЛ-ФАРАБИ  АТЫНДАҒЫ  ҚАЗАҚ  ҰЛТТЫҚ  УНИВЕРСИТЕТІ</w:t>
      </w:r>
    </w:p>
    <w:p w14:paraId="6FB54D36"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w:t>
      </w:r>
    </w:p>
    <w:p w14:paraId="19600535" w14:textId="77777777" w:rsidR="00480DEB" w:rsidRPr="00245980" w:rsidRDefault="00480DEB" w:rsidP="00480DEB">
      <w:pPr>
        <w:jc w:val="center"/>
        <w:rPr>
          <w:rFonts w:ascii="Times New Roman" w:hAnsi="Times New Roman" w:cs="Times New Roman"/>
          <w:sz w:val="24"/>
          <w:szCs w:val="24"/>
          <w:lang w:val="kk-KZ"/>
        </w:rPr>
      </w:pPr>
      <w:r w:rsidRPr="00245980">
        <w:rPr>
          <w:rFonts w:ascii="Times New Roman" w:hAnsi="Times New Roman" w:cs="Times New Roman"/>
          <w:sz w:val="24"/>
          <w:szCs w:val="24"/>
          <w:lang w:val="kk-KZ"/>
        </w:rPr>
        <w:t>Менеджмент  кафедрасы</w:t>
      </w:r>
    </w:p>
    <w:p w14:paraId="13B48E02"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rPr>
        <w:t xml:space="preserve">                                                                          </w:t>
      </w:r>
      <w:r w:rsidRPr="00480DEB">
        <w:rPr>
          <w:rFonts w:ascii="Times New Roman" w:hAnsi="Times New Roman" w:cs="Times New Roman"/>
          <w:sz w:val="20"/>
          <w:szCs w:val="20"/>
          <w:lang w:val="kk-KZ"/>
        </w:rPr>
        <w:t xml:space="preserve">                                                </w:t>
      </w:r>
    </w:p>
    <w:p w14:paraId="10B8AEB5" w14:textId="77777777" w:rsidR="00480DEB" w:rsidRPr="00480DEB" w:rsidRDefault="00480DEB" w:rsidP="00480DEB">
      <w:pPr>
        <w:spacing w:after="0" w:line="240" w:lineRule="auto"/>
        <w:rPr>
          <w:rFonts w:ascii="Times New Roman" w:hAnsi="Times New Roman" w:cs="Times New Roman"/>
          <w:sz w:val="20"/>
          <w:szCs w:val="20"/>
          <w:lang w:val="kk-KZ"/>
        </w:rPr>
      </w:pPr>
    </w:p>
    <w:p w14:paraId="18131047" w14:textId="77777777" w:rsidR="00480DEB" w:rsidRPr="00480DEB" w:rsidRDefault="00480DEB" w:rsidP="00480DEB">
      <w:pPr>
        <w:spacing w:after="0" w:line="240" w:lineRule="auto"/>
        <w:rPr>
          <w:rFonts w:ascii="Times New Roman" w:hAnsi="Times New Roman" w:cs="Times New Roman"/>
          <w:sz w:val="20"/>
          <w:szCs w:val="20"/>
          <w:lang w:val="kk-KZ"/>
        </w:rPr>
      </w:pPr>
    </w:p>
    <w:p w14:paraId="2E6421F3" w14:textId="77777777" w:rsidR="00480DEB" w:rsidRPr="00480DEB" w:rsidRDefault="00480DEB" w:rsidP="00480DEB">
      <w:pPr>
        <w:spacing w:after="0" w:line="240" w:lineRule="auto"/>
        <w:rPr>
          <w:rFonts w:ascii="Times New Roman" w:hAnsi="Times New Roman" w:cs="Times New Roman"/>
          <w:sz w:val="20"/>
          <w:szCs w:val="20"/>
          <w:lang w:val="kk-KZ"/>
        </w:rPr>
      </w:pPr>
    </w:p>
    <w:p w14:paraId="52773CEB" w14:textId="77777777" w:rsidR="00480DEB" w:rsidRPr="00480DEB" w:rsidRDefault="00480DEB" w:rsidP="00480DEB">
      <w:pPr>
        <w:spacing w:after="0" w:line="240" w:lineRule="auto"/>
        <w:rPr>
          <w:rFonts w:ascii="Times New Roman" w:hAnsi="Times New Roman" w:cs="Times New Roman"/>
          <w:sz w:val="20"/>
          <w:szCs w:val="20"/>
          <w:lang w:val="kk-KZ"/>
        </w:rPr>
      </w:pPr>
    </w:p>
    <w:p w14:paraId="4368F4D0" w14:textId="77777777" w:rsidR="00480DEB" w:rsidRPr="00480DEB" w:rsidRDefault="00480DEB" w:rsidP="00480DEB">
      <w:pPr>
        <w:spacing w:after="0" w:line="240" w:lineRule="auto"/>
        <w:rPr>
          <w:rFonts w:ascii="Times New Roman" w:hAnsi="Times New Roman" w:cs="Times New Roman"/>
          <w:sz w:val="20"/>
          <w:szCs w:val="20"/>
          <w:lang w:val="kk-KZ"/>
        </w:rPr>
      </w:pPr>
    </w:p>
    <w:p w14:paraId="2C84A98E"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БЕКІТЕМІН</w:t>
      </w:r>
    </w:p>
    <w:p w14:paraId="786965D4"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ЭжБЖМ деканы</w:t>
      </w:r>
    </w:p>
    <w:p w14:paraId="7E746D86"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__________________ Даулиева Ғ.Р.</w:t>
      </w:r>
    </w:p>
    <w:p w14:paraId="539AA317"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p>
    <w:p w14:paraId="6E6F9B7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 __________ 2025 ж.</w:t>
      </w:r>
    </w:p>
    <w:p w14:paraId="4AAC3CE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CAA7D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3AB1D0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684EF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4F2706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3CE58E9"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E35BF6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EFCCDAC"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ПӘННІҢ ОҚУ-ӘДІСТЕМЕЛІК КЕШЕНІ</w:t>
      </w:r>
    </w:p>
    <w:p w14:paraId="736B380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351E1D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GBK 2210; MUS 3301 ҚР жергілікті басқару және өзін-өзі басқару</w:t>
      </w:r>
    </w:p>
    <w:p w14:paraId="27532D29"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"Мемлекеттік және жергілікті басқару" мамандығы бойынша</w:t>
      </w:r>
    </w:p>
    <w:p w14:paraId="3CF84F3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D02E7B7" w14:textId="0951650A"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Курс – </w:t>
      </w:r>
      <w:r w:rsidR="00245980">
        <w:rPr>
          <w:rFonts w:ascii="Times New Roman" w:hAnsi="Times New Roman" w:cs="Times New Roman"/>
          <w:sz w:val="20"/>
          <w:szCs w:val="20"/>
          <w:lang w:val="kk-KZ"/>
        </w:rPr>
        <w:t>3</w:t>
      </w:r>
    </w:p>
    <w:p w14:paraId="138013F3" w14:textId="2D3C2D2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Семестр – </w:t>
      </w:r>
      <w:r w:rsidR="00DA037A">
        <w:rPr>
          <w:rFonts w:ascii="Times New Roman" w:hAnsi="Times New Roman" w:cs="Times New Roman"/>
          <w:sz w:val="20"/>
          <w:szCs w:val="20"/>
          <w:lang w:val="kk-KZ"/>
        </w:rPr>
        <w:t>5</w:t>
      </w:r>
    </w:p>
    <w:p w14:paraId="338A1B2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Кредит саны – </w:t>
      </w:r>
      <w:r w:rsidRPr="00480DEB">
        <w:rPr>
          <w:rFonts w:ascii="Times New Roman" w:hAnsi="Times New Roman" w:cs="Times New Roman"/>
          <w:sz w:val="20"/>
          <w:szCs w:val="20"/>
          <w:lang w:val="kk-KZ"/>
        </w:rPr>
        <w:t>5</w:t>
      </w:r>
    </w:p>
    <w:p w14:paraId="5440AB1E" w14:textId="77777777" w:rsidR="00480DEB" w:rsidRPr="00480DEB" w:rsidRDefault="00480DEB" w:rsidP="00480DEB">
      <w:pPr>
        <w:spacing w:after="0" w:line="240" w:lineRule="auto"/>
        <w:jc w:val="center"/>
        <w:rPr>
          <w:rFonts w:ascii="Times New Roman" w:hAnsi="Times New Roman" w:cs="Times New Roman"/>
          <w:sz w:val="20"/>
          <w:szCs w:val="20"/>
        </w:rPr>
      </w:pPr>
    </w:p>
    <w:p w14:paraId="4FF172B7" w14:textId="77777777" w:rsidR="00480DEB" w:rsidRPr="00480DEB" w:rsidRDefault="00480DEB" w:rsidP="00480DEB">
      <w:pPr>
        <w:spacing w:after="0" w:line="240" w:lineRule="auto"/>
        <w:jc w:val="center"/>
        <w:rPr>
          <w:rFonts w:ascii="Times New Roman" w:hAnsi="Times New Roman" w:cs="Times New Roman"/>
          <w:sz w:val="20"/>
          <w:szCs w:val="20"/>
        </w:rPr>
      </w:pPr>
    </w:p>
    <w:p w14:paraId="7CCAC7FE" w14:textId="77777777" w:rsidR="00480DEB" w:rsidRPr="00480DEB" w:rsidRDefault="00480DEB" w:rsidP="00480DEB">
      <w:pPr>
        <w:spacing w:after="0" w:line="240" w:lineRule="auto"/>
        <w:jc w:val="center"/>
        <w:rPr>
          <w:rFonts w:ascii="Times New Roman" w:hAnsi="Times New Roman" w:cs="Times New Roman"/>
          <w:sz w:val="20"/>
          <w:szCs w:val="20"/>
        </w:rPr>
      </w:pPr>
    </w:p>
    <w:p w14:paraId="0A676299" w14:textId="77777777" w:rsidR="00480DEB" w:rsidRPr="00480DEB" w:rsidRDefault="00480DEB" w:rsidP="00480DEB">
      <w:pPr>
        <w:spacing w:after="0" w:line="240" w:lineRule="auto"/>
        <w:jc w:val="center"/>
        <w:rPr>
          <w:rFonts w:ascii="Times New Roman" w:hAnsi="Times New Roman" w:cs="Times New Roman"/>
          <w:sz w:val="20"/>
          <w:szCs w:val="20"/>
        </w:rPr>
      </w:pPr>
    </w:p>
    <w:p w14:paraId="3B3E3CDB" w14:textId="77777777" w:rsidR="00480DEB" w:rsidRPr="00480DEB" w:rsidRDefault="00480DEB" w:rsidP="00480DEB">
      <w:pPr>
        <w:spacing w:after="0" w:line="240" w:lineRule="auto"/>
        <w:jc w:val="center"/>
        <w:rPr>
          <w:rFonts w:ascii="Times New Roman" w:hAnsi="Times New Roman" w:cs="Times New Roman"/>
          <w:sz w:val="20"/>
          <w:szCs w:val="20"/>
        </w:rPr>
      </w:pPr>
    </w:p>
    <w:p w14:paraId="5DB17D04" w14:textId="77777777" w:rsidR="00480DEB" w:rsidRPr="00480DEB" w:rsidRDefault="00480DEB" w:rsidP="00480DEB">
      <w:pPr>
        <w:spacing w:after="0" w:line="240" w:lineRule="auto"/>
        <w:jc w:val="center"/>
        <w:rPr>
          <w:rFonts w:ascii="Times New Roman" w:hAnsi="Times New Roman" w:cs="Times New Roman"/>
          <w:sz w:val="20"/>
          <w:szCs w:val="20"/>
        </w:rPr>
      </w:pPr>
    </w:p>
    <w:p w14:paraId="7D15EC06" w14:textId="77777777" w:rsidR="00480DEB" w:rsidRPr="00480DEB" w:rsidRDefault="00480DEB" w:rsidP="00480DEB">
      <w:pPr>
        <w:spacing w:after="0" w:line="240" w:lineRule="auto"/>
        <w:jc w:val="center"/>
        <w:rPr>
          <w:rFonts w:ascii="Times New Roman" w:hAnsi="Times New Roman" w:cs="Times New Roman"/>
          <w:sz w:val="20"/>
          <w:szCs w:val="20"/>
        </w:rPr>
      </w:pPr>
    </w:p>
    <w:p w14:paraId="4D0C9FC2" w14:textId="77777777" w:rsidR="00480DEB" w:rsidRPr="00480DEB" w:rsidRDefault="00480DEB" w:rsidP="00480DEB">
      <w:pPr>
        <w:spacing w:after="0" w:line="240" w:lineRule="auto"/>
        <w:jc w:val="center"/>
        <w:rPr>
          <w:rFonts w:ascii="Times New Roman" w:hAnsi="Times New Roman" w:cs="Times New Roman"/>
          <w:sz w:val="20"/>
          <w:szCs w:val="20"/>
        </w:rPr>
      </w:pPr>
    </w:p>
    <w:p w14:paraId="7859BFCC" w14:textId="77777777" w:rsidR="00480DEB" w:rsidRPr="00480DEB" w:rsidRDefault="00480DEB" w:rsidP="00480DEB">
      <w:pPr>
        <w:spacing w:after="0" w:line="240" w:lineRule="auto"/>
        <w:jc w:val="center"/>
        <w:rPr>
          <w:rFonts w:ascii="Times New Roman" w:hAnsi="Times New Roman" w:cs="Times New Roman"/>
          <w:sz w:val="20"/>
          <w:szCs w:val="20"/>
        </w:rPr>
      </w:pPr>
    </w:p>
    <w:p w14:paraId="261FEBA6" w14:textId="77777777" w:rsidR="00480DEB" w:rsidRPr="00480DEB" w:rsidRDefault="00480DEB" w:rsidP="00480DEB">
      <w:pPr>
        <w:spacing w:after="0" w:line="240" w:lineRule="auto"/>
        <w:jc w:val="center"/>
        <w:rPr>
          <w:rFonts w:ascii="Times New Roman" w:hAnsi="Times New Roman" w:cs="Times New Roman"/>
          <w:sz w:val="20"/>
          <w:szCs w:val="20"/>
        </w:rPr>
      </w:pPr>
    </w:p>
    <w:p w14:paraId="31A00092" w14:textId="77777777" w:rsidR="00480DEB" w:rsidRPr="00480DEB" w:rsidRDefault="00480DEB" w:rsidP="00480DEB">
      <w:pPr>
        <w:spacing w:after="0" w:line="240" w:lineRule="auto"/>
        <w:jc w:val="center"/>
        <w:rPr>
          <w:rFonts w:ascii="Times New Roman" w:hAnsi="Times New Roman" w:cs="Times New Roman"/>
          <w:sz w:val="20"/>
          <w:szCs w:val="20"/>
        </w:rPr>
      </w:pPr>
    </w:p>
    <w:p w14:paraId="62429C88" w14:textId="77777777" w:rsidR="00480DEB" w:rsidRPr="00480DEB" w:rsidRDefault="00480DEB" w:rsidP="00480DEB">
      <w:pPr>
        <w:spacing w:after="0" w:line="240" w:lineRule="auto"/>
        <w:jc w:val="center"/>
        <w:rPr>
          <w:rFonts w:ascii="Times New Roman" w:hAnsi="Times New Roman" w:cs="Times New Roman"/>
          <w:sz w:val="20"/>
          <w:szCs w:val="20"/>
        </w:rPr>
      </w:pPr>
    </w:p>
    <w:p w14:paraId="307BEFCA" w14:textId="77777777" w:rsidR="00480DEB" w:rsidRPr="00480DEB" w:rsidRDefault="00480DEB" w:rsidP="00480DEB">
      <w:pPr>
        <w:spacing w:after="0" w:line="240" w:lineRule="auto"/>
        <w:jc w:val="center"/>
        <w:rPr>
          <w:rFonts w:ascii="Times New Roman" w:hAnsi="Times New Roman" w:cs="Times New Roman"/>
          <w:sz w:val="20"/>
          <w:szCs w:val="20"/>
        </w:rPr>
      </w:pPr>
    </w:p>
    <w:p w14:paraId="1DAADED1" w14:textId="77777777" w:rsidR="00480DEB" w:rsidRPr="00480DEB" w:rsidRDefault="00480DEB" w:rsidP="00480DEB">
      <w:pPr>
        <w:spacing w:after="0" w:line="240" w:lineRule="auto"/>
        <w:jc w:val="center"/>
        <w:rPr>
          <w:rFonts w:ascii="Times New Roman" w:hAnsi="Times New Roman" w:cs="Times New Roman"/>
          <w:sz w:val="20"/>
          <w:szCs w:val="20"/>
        </w:rPr>
      </w:pPr>
    </w:p>
    <w:p w14:paraId="3F32C7E0" w14:textId="77777777" w:rsidR="00480DEB" w:rsidRPr="00480DEB" w:rsidRDefault="00480DEB" w:rsidP="00480DEB">
      <w:pPr>
        <w:spacing w:after="0" w:line="240" w:lineRule="auto"/>
        <w:jc w:val="center"/>
        <w:rPr>
          <w:rFonts w:ascii="Times New Roman" w:hAnsi="Times New Roman" w:cs="Times New Roman"/>
          <w:sz w:val="20"/>
          <w:szCs w:val="20"/>
        </w:rPr>
      </w:pPr>
    </w:p>
    <w:p w14:paraId="1A2AAEF3" w14:textId="77777777" w:rsidR="00480DEB" w:rsidRPr="00480DEB" w:rsidRDefault="00480DEB" w:rsidP="00480DEB">
      <w:pPr>
        <w:spacing w:after="0" w:line="240" w:lineRule="auto"/>
        <w:jc w:val="center"/>
        <w:rPr>
          <w:rFonts w:ascii="Times New Roman" w:hAnsi="Times New Roman" w:cs="Times New Roman"/>
          <w:sz w:val="20"/>
          <w:szCs w:val="20"/>
        </w:rPr>
      </w:pPr>
    </w:p>
    <w:p w14:paraId="72865A32" w14:textId="77777777" w:rsidR="00480DEB" w:rsidRPr="00480DEB" w:rsidRDefault="00480DEB" w:rsidP="00480DEB">
      <w:pPr>
        <w:spacing w:after="0" w:line="240" w:lineRule="auto"/>
        <w:jc w:val="center"/>
        <w:rPr>
          <w:rFonts w:ascii="Times New Roman" w:hAnsi="Times New Roman" w:cs="Times New Roman"/>
          <w:sz w:val="20"/>
          <w:szCs w:val="20"/>
        </w:rPr>
      </w:pPr>
    </w:p>
    <w:p w14:paraId="273F19AA" w14:textId="77777777" w:rsidR="00480DEB" w:rsidRPr="00480DEB" w:rsidRDefault="00480DEB" w:rsidP="00480DEB">
      <w:pPr>
        <w:spacing w:after="0" w:line="240" w:lineRule="auto"/>
        <w:jc w:val="center"/>
        <w:rPr>
          <w:rFonts w:ascii="Times New Roman" w:hAnsi="Times New Roman" w:cs="Times New Roman"/>
          <w:sz w:val="20"/>
          <w:szCs w:val="20"/>
        </w:rPr>
      </w:pPr>
    </w:p>
    <w:p w14:paraId="3AC85F0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F197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5659AFF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C1B4A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273B936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91B2A0"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77E7B6A"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A5182C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413BE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48102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44AEB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94513EE"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A1A5FFD"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Алматы 2025 ж.</w:t>
      </w:r>
    </w:p>
    <w:p w14:paraId="30E12E2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B52FD7" w14:textId="77777777" w:rsidR="00480DEB" w:rsidRPr="00480DEB" w:rsidRDefault="00480DEB" w:rsidP="00480DEB">
      <w:pPr>
        <w:rPr>
          <w:rFonts w:ascii="Times New Roman" w:hAnsi="Times New Roman" w:cs="Times New Roman"/>
          <w:sz w:val="20"/>
          <w:szCs w:val="20"/>
          <w:lang w:val="kk-KZ"/>
        </w:rPr>
      </w:pPr>
      <w:r w:rsidRPr="00480DEB">
        <w:rPr>
          <w:rFonts w:ascii="Times New Roman" w:eastAsia="Times New Roman" w:hAnsi="Times New Roman" w:cs="Times New Roman"/>
          <w:kern w:val="2"/>
          <w:sz w:val="20"/>
          <w:szCs w:val="20"/>
          <w:lang w:val="kk-KZ"/>
          <w14:ligatures w14:val="standardContextual"/>
        </w:rPr>
        <w:t>" ҚР жергілікті басқару және өзін-өзі басқару "</w:t>
      </w:r>
      <w:r w:rsidRPr="00480DEB">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46F92D7C" w14:textId="43A4E71C" w:rsidR="00480DEB" w:rsidRPr="00480DEB" w:rsidRDefault="00862DD3" w:rsidP="00480DEB">
      <w:pPr>
        <w:rPr>
          <w:rFonts w:ascii="Times New Roman" w:hAnsi="Times New Roman" w:cs="Times New Roman"/>
          <w:sz w:val="20"/>
          <w:szCs w:val="20"/>
          <w:lang w:val="kk-KZ"/>
        </w:rPr>
      </w:pPr>
      <w:r>
        <w:rPr>
          <w:rFonts w:ascii="Times New Roman" w:hAnsi="Times New Roman" w:cs="Times New Roman"/>
          <w:sz w:val="20"/>
          <w:szCs w:val="20"/>
          <w:lang w:val="kk-KZ"/>
        </w:rPr>
        <w:t>6В</w:t>
      </w:r>
      <w:r w:rsidR="00480DEB" w:rsidRPr="00480DEB">
        <w:rPr>
          <w:rFonts w:ascii="Times New Roman" w:hAnsi="Times New Roman" w:cs="Times New Roman"/>
          <w:sz w:val="20"/>
          <w:szCs w:val="20"/>
          <w:lang w:val="kk-KZ"/>
        </w:rPr>
        <w:t>0410</w:t>
      </w:r>
      <w:r>
        <w:rPr>
          <w:rFonts w:ascii="Times New Roman" w:hAnsi="Times New Roman" w:cs="Times New Roman"/>
          <w:sz w:val="20"/>
          <w:szCs w:val="20"/>
          <w:lang w:val="kk-KZ"/>
        </w:rPr>
        <w:t>1</w:t>
      </w:r>
      <w:r w:rsidR="00480DEB" w:rsidRPr="00480DEB">
        <w:rPr>
          <w:rFonts w:ascii="Times New Roman" w:hAnsi="Times New Roman" w:cs="Times New Roman"/>
          <w:sz w:val="20"/>
          <w:szCs w:val="20"/>
          <w:lang w:val="kk-KZ"/>
        </w:rPr>
        <w:t xml:space="preserve"> - "Мемлекеттік және жергілікті басқару" мамандығы бойынша жұмыс оқу жоспарының негізінде дайындалған</w:t>
      </w:r>
    </w:p>
    <w:p w14:paraId="6052DAD7" w14:textId="77777777" w:rsidR="00480DEB" w:rsidRPr="00480DEB" w:rsidRDefault="00480DEB" w:rsidP="00480DEB">
      <w:pP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65A2606A" w14:textId="77777777" w:rsidR="00480DEB" w:rsidRPr="00480DEB" w:rsidRDefault="00480DEB" w:rsidP="00480DEB">
      <w:pPr>
        <w:spacing w:after="0" w:line="240" w:lineRule="auto"/>
        <w:ind w:hanging="360"/>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2159BB72" w14:textId="77777777" w:rsidR="00480DEB" w:rsidRPr="00480DEB" w:rsidRDefault="00480DEB" w:rsidP="00480DEB">
      <w:pPr>
        <w:rPr>
          <w:rFonts w:ascii="Times New Roman" w:hAnsi="Times New Roman" w:cs="Times New Roman"/>
          <w:sz w:val="20"/>
          <w:szCs w:val="20"/>
          <w:lang w:val="kk-KZ"/>
        </w:rPr>
      </w:pPr>
    </w:p>
    <w:p w14:paraId="0A78BE56" w14:textId="77777777" w:rsidR="00480DEB" w:rsidRPr="00480DEB" w:rsidRDefault="00480DEB" w:rsidP="00480DEB">
      <w:pPr>
        <w:spacing w:after="0"/>
        <w:ind w:left="720" w:hanging="360"/>
        <w:rPr>
          <w:sz w:val="20"/>
          <w:szCs w:val="20"/>
          <w:lang w:val="kk-KZ"/>
        </w:rPr>
      </w:pPr>
      <w:r w:rsidRPr="00480DEB">
        <w:rPr>
          <w:rFonts w:ascii="Times New Roman" w:hAnsi="Times New Roman" w:cs="Times New Roman"/>
          <w:sz w:val="20"/>
          <w:szCs w:val="20"/>
          <w:lang w:val="kk-KZ"/>
        </w:rPr>
        <w:t>Кафедра меңгерушісі     _________________    Смағұлова Г.С.</w:t>
      </w:r>
    </w:p>
    <w:p w14:paraId="552AAC61" w14:textId="77777777" w:rsidR="00480DEB" w:rsidRPr="00480DEB" w:rsidRDefault="00480DEB" w:rsidP="00480DEB">
      <w:pPr>
        <w:spacing w:after="0"/>
        <w:ind w:left="720" w:hanging="360"/>
        <w:rPr>
          <w:lang w:val="kk-KZ"/>
        </w:rPr>
      </w:pPr>
    </w:p>
    <w:p w14:paraId="6123D57C" w14:textId="77777777" w:rsidR="00480DEB" w:rsidRPr="00480DEB" w:rsidRDefault="00480DEB" w:rsidP="00480DEB">
      <w:pPr>
        <w:spacing w:after="0"/>
        <w:ind w:left="720" w:hanging="360"/>
        <w:rPr>
          <w:lang w:val="kk-KZ"/>
        </w:rPr>
      </w:pPr>
    </w:p>
    <w:p w14:paraId="36C1E47E" w14:textId="77777777" w:rsidR="00480DEB" w:rsidRPr="00480DEB" w:rsidRDefault="00480DEB" w:rsidP="00480DEB">
      <w:pPr>
        <w:spacing w:after="0"/>
        <w:ind w:left="720" w:hanging="360"/>
        <w:rPr>
          <w:lang w:val="kk-KZ"/>
        </w:rPr>
      </w:pPr>
    </w:p>
    <w:p w14:paraId="47678592" w14:textId="77777777" w:rsidR="00480DEB" w:rsidRPr="00480DEB" w:rsidRDefault="00480DEB" w:rsidP="00480DEB">
      <w:pPr>
        <w:spacing w:after="0"/>
        <w:ind w:left="720" w:hanging="360"/>
        <w:rPr>
          <w:lang w:val="kk-KZ"/>
        </w:rPr>
      </w:pPr>
    </w:p>
    <w:p w14:paraId="697C1D09" w14:textId="77777777" w:rsidR="00480DEB" w:rsidRPr="00480DEB" w:rsidRDefault="00480DEB" w:rsidP="00480DEB">
      <w:pPr>
        <w:spacing w:after="0"/>
        <w:ind w:left="720" w:hanging="360"/>
        <w:rPr>
          <w:lang w:val="kk-KZ"/>
        </w:rPr>
      </w:pPr>
    </w:p>
    <w:p w14:paraId="5972CACB" w14:textId="77777777" w:rsidR="00480DEB" w:rsidRPr="00480DEB" w:rsidRDefault="00480DEB" w:rsidP="00480DEB">
      <w:pPr>
        <w:spacing w:after="0"/>
        <w:ind w:left="720" w:hanging="360"/>
        <w:rPr>
          <w:lang w:val="kk-KZ"/>
        </w:rPr>
      </w:pPr>
    </w:p>
    <w:p w14:paraId="23DAB67F" w14:textId="77777777" w:rsidR="00480DEB" w:rsidRPr="00480DEB" w:rsidRDefault="00480DEB" w:rsidP="00480DEB">
      <w:pPr>
        <w:spacing w:after="0"/>
        <w:ind w:left="720" w:hanging="360"/>
        <w:rPr>
          <w:lang w:val="kk-KZ"/>
        </w:rPr>
      </w:pPr>
    </w:p>
    <w:p w14:paraId="1897FD6E" w14:textId="77777777" w:rsidR="00480DEB" w:rsidRPr="00480DEB" w:rsidRDefault="00480DEB" w:rsidP="00480DEB">
      <w:pPr>
        <w:spacing w:after="0"/>
        <w:ind w:left="720" w:hanging="360"/>
        <w:rPr>
          <w:lang w:val="kk-KZ"/>
        </w:rPr>
      </w:pPr>
    </w:p>
    <w:p w14:paraId="19E22FE4" w14:textId="77777777" w:rsidR="00480DEB" w:rsidRPr="00480DEB" w:rsidRDefault="00480DEB" w:rsidP="00480DEB">
      <w:pPr>
        <w:spacing w:after="0"/>
        <w:ind w:left="720" w:hanging="360"/>
        <w:rPr>
          <w:lang w:val="kk-KZ"/>
        </w:rPr>
      </w:pPr>
    </w:p>
    <w:p w14:paraId="155409E2" w14:textId="77777777" w:rsidR="00480DEB" w:rsidRPr="00480DEB" w:rsidRDefault="00480DEB" w:rsidP="00480DEB">
      <w:pPr>
        <w:spacing w:after="0"/>
        <w:ind w:left="720" w:hanging="360"/>
        <w:rPr>
          <w:lang w:val="kk-KZ"/>
        </w:rPr>
      </w:pPr>
    </w:p>
    <w:p w14:paraId="540BE497" w14:textId="77777777" w:rsidR="00480DEB" w:rsidRPr="00480DEB" w:rsidRDefault="00480DEB" w:rsidP="00480DEB">
      <w:pPr>
        <w:spacing w:after="0"/>
        <w:ind w:left="720" w:hanging="360"/>
        <w:rPr>
          <w:lang w:val="kk-KZ"/>
        </w:rPr>
      </w:pPr>
    </w:p>
    <w:p w14:paraId="674D4540" w14:textId="77777777" w:rsidR="00480DEB" w:rsidRPr="00480DEB" w:rsidRDefault="00480DEB" w:rsidP="00480DEB">
      <w:pPr>
        <w:spacing w:after="0"/>
        <w:ind w:left="720" w:hanging="360"/>
        <w:rPr>
          <w:lang w:val="kk-KZ"/>
        </w:rPr>
      </w:pPr>
    </w:p>
    <w:p w14:paraId="1A66A4A2" w14:textId="77777777" w:rsidR="00480DEB" w:rsidRPr="00480DEB" w:rsidRDefault="00480DEB" w:rsidP="00480DEB">
      <w:pPr>
        <w:spacing w:after="0"/>
        <w:ind w:left="720" w:hanging="360"/>
        <w:rPr>
          <w:lang w:val="kk-KZ"/>
        </w:rPr>
      </w:pPr>
    </w:p>
    <w:p w14:paraId="6EC6A268" w14:textId="77777777" w:rsidR="00480DEB" w:rsidRPr="00480DEB" w:rsidRDefault="00480DEB" w:rsidP="00480DEB">
      <w:pPr>
        <w:spacing w:after="0"/>
        <w:ind w:left="720" w:hanging="360"/>
        <w:rPr>
          <w:lang w:val="kk-KZ"/>
        </w:rPr>
      </w:pPr>
    </w:p>
    <w:p w14:paraId="55515B87" w14:textId="77777777" w:rsidR="00480DEB" w:rsidRPr="00480DEB" w:rsidRDefault="00480DEB" w:rsidP="00480DEB">
      <w:pPr>
        <w:spacing w:after="0"/>
        <w:ind w:left="720" w:hanging="360"/>
        <w:rPr>
          <w:lang w:val="kk-KZ"/>
        </w:rPr>
      </w:pPr>
    </w:p>
    <w:p w14:paraId="2D312BAD" w14:textId="77777777" w:rsidR="00480DEB" w:rsidRPr="00480DEB" w:rsidRDefault="00480DEB" w:rsidP="00480DEB">
      <w:pPr>
        <w:spacing w:after="0"/>
        <w:ind w:left="720" w:hanging="360"/>
        <w:rPr>
          <w:lang w:val="kk-KZ"/>
        </w:rPr>
      </w:pPr>
    </w:p>
    <w:p w14:paraId="52655953" w14:textId="77777777" w:rsidR="00480DEB" w:rsidRPr="00480DEB" w:rsidRDefault="00480DEB" w:rsidP="00480DEB">
      <w:pPr>
        <w:spacing w:after="0"/>
        <w:ind w:left="720" w:hanging="360"/>
        <w:rPr>
          <w:lang w:val="kk-KZ"/>
        </w:rPr>
      </w:pPr>
    </w:p>
    <w:p w14:paraId="152097F3" w14:textId="77777777" w:rsidR="00480DEB" w:rsidRPr="00480DEB" w:rsidRDefault="00480DEB" w:rsidP="00480DEB">
      <w:pPr>
        <w:spacing w:after="0"/>
        <w:ind w:left="720" w:hanging="360"/>
        <w:rPr>
          <w:lang w:val="kk-KZ"/>
        </w:rPr>
      </w:pPr>
    </w:p>
    <w:p w14:paraId="1E72141B" w14:textId="77777777" w:rsidR="00480DEB" w:rsidRPr="00480DEB" w:rsidRDefault="00480DEB" w:rsidP="00480DEB">
      <w:pPr>
        <w:spacing w:after="0"/>
        <w:ind w:left="720" w:hanging="360"/>
        <w:rPr>
          <w:lang w:val="kk-KZ"/>
        </w:rPr>
      </w:pPr>
    </w:p>
    <w:p w14:paraId="197A0695" w14:textId="77777777" w:rsidR="00480DEB" w:rsidRPr="00480DEB" w:rsidRDefault="00480DEB" w:rsidP="00480DEB">
      <w:pPr>
        <w:spacing w:after="0"/>
        <w:ind w:left="720" w:hanging="360"/>
        <w:rPr>
          <w:lang w:val="kk-KZ"/>
        </w:rPr>
      </w:pPr>
    </w:p>
    <w:p w14:paraId="795B537F" w14:textId="77777777" w:rsidR="00480DEB" w:rsidRPr="00480DEB" w:rsidRDefault="00480DEB" w:rsidP="00480DEB">
      <w:pPr>
        <w:spacing w:after="0"/>
        <w:ind w:left="720" w:hanging="360"/>
        <w:rPr>
          <w:lang w:val="kk-KZ"/>
        </w:rPr>
      </w:pPr>
    </w:p>
    <w:p w14:paraId="3F9F3961" w14:textId="77777777" w:rsidR="00480DEB" w:rsidRPr="00480DEB" w:rsidRDefault="00480DEB" w:rsidP="00480DEB">
      <w:pPr>
        <w:spacing w:after="0"/>
        <w:ind w:left="720" w:hanging="360"/>
        <w:rPr>
          <w:lang w:val="kk-KZ"/>
        </w:rPr>
      </w:pPr>
    </w:p>
    <w:p w14:paraId="5A691D05" w14:textId="77777777" w:rsidR="00480DEB" w:rsidRPr="00480DEB" w:rsidRDefault="00480DEB" w:rsidP="00480DEB">
      <w:pPr>
        <w:spacing w:after="0"/>
        <w:ind w:left="720" w:hanging="360"/>
        <w:rPr>
          <w:lang w:val="kk-KZ"/>
        </w:rPr>
      </w:pPr>
    </w:p>
    <w:p w14:paraId="0D8B4068" w14:textId="77777777" w:rsidR="00480DEB" w:rsidRPr="00480DEB" w:rsidRDefault="00480DEB" w:rsidP="00480DEB">
      <w:pPr>
        <w:spacing w:after="0"/>
        <w:ind w:left="720" w:hanging="360"/>
        <w:rPr>
          <w:lang w:val="kk-KZ"/>
        </w:rPr>
      </w:pPr>
    </w:p>
    <w:p w14:paraId="3232855D" w14:textId="77777777" w:rsidR="00480DEB" w:rsidRPr="00480DEB" w:rsidRDefault="00480DEB" w:rsidP="00480DEB">
      <w:pPr>
        <w:spacing w:after="0"/>
        <w:ind w:left="720" w:hanging="360"/>
        <w:rPr>
          <w:lang w:val="kk-KZ"/>
        </w:rPr>
      </w:pPr>
    </w:p>
    <w:p w14:paraId="5733015F" w14:textId="77777777" w:rsidR="00480DEB" w:rsidRPr="00480DEB" w:rsidRDefault="00480DEB" w:rsidP="00480DEB">
      <w:pPr>
        <w:spacing w:after="0"/>
        <w:ind w:left="720" w:hanging="360"/>
        <w:rPr>
          <w:lang w:val="kk-KZ"/>
        </w:rPr>
      </w:pPr>
    </w:p>
    <w:p w14:paraId="5AC88961" w14:textId="77777777" w:rsidR="00480DEB" w:rsidRPr="00480DEB" w:rsidRDefault="00480DEB" w:rsidP="00480DEB">
      <w:pPr>
        <w:spacing w:after="0"/>
        <w:ind w:left="720" w:hanging="360"/>
        <w:rPr>
          <w:lang w:val="kk-KZ"/>
        </w:rPr>
      </w:pPr>
    </w:p>
    <w:p w14:paraId="5A4B2F58" w14:textId="77777777" w:rsidR="00480DEB" w:rsidRPr="00480DEB" w:rsidRDefault="00480DEB" w:rsidP="00480DEB">
      <w:pPr>
        <w:spacing w:after="0"/>
        <w:ind w:left="720" w:hanging="360"/>
        <w:rPr>
          <w:lang w:val="kk-KZ"/>
        </w:rPr>
      </w:pPr>
    </w:p>
    <w:p w14:paraId="11642C65" w14:textId="77777777" w:rsidR="00480DEB" w:rsidRPr="00480DEB" w:rsidRDefault="00480DEB" w:rsidP="00480DEB">
      <w:pPr>
        <w:spacing w:after="0"/>
        <w:ind w:left="720" w:hanging="360"/>
        <w:rPr>
          <w:lang w:val="kk-KZ"/>
        </w:rPr>
      </w:pPr>
    </w:p>
    <w:p w14:paraId="4B07E7F9" w14:textId="77777777" w:rsidR="00480DEB" w:rsidRPr="00480DEB" w:rsidRDefault="00480DEB" w:rsidP="00480DEB">
      <w:pPr>
        <w:spacing w:after="0"/>
        <w:ind w:left="720" w:hanging="360"/>
        <w:rPr>
          <w:lang w:val="kk-KZ"/>
        </w:rPr>
      </w:pPr>
    </w:p>
    <w:p w14:paraId="095B07AA" w14:textId="77777777" w:rsidR="00480DEB" w:rsidRPr="00480DEB" w:rsidRDefault="00480DEB" w:rsidP="00480DEB">
      <w:pPr>
        <w:spacing w:after="0"/>
        <w:ind w:left="720" w:hanging="360"/>
        <w:rPr>
          <w:lang w:val="kk-KZ"/>
        </w:rPr>
      </w:pPr>
    </w:p>
    <w:p w14:paraId="0441ADD3" w14:textId="77777777" w:rsidR="00480DEB" w:rsidRPr="00480DEB" w:rsidRDefault="00480DEB" w:rsidP="00480DEB">
      <w:pPr>
        <w:spacing w:after="0"/>
        <w:ind w:left="720" w:hanging="360"/>
        <w:rPr>
          <w:lang w:val="kk-KZ"/>
        </w:rPr>
      </w:pPr>
    </w:p>
    <w:p w14:paraId="66B61971" w14:textId="77777777" w:rsidR="00480DEB" w:rsidRPr="00480DEB" w:rsidRDefault="00480DEB" w:rsidP="00480DEB">
      <w:pPr>
        <w:spacing w:after="0"/>
        <w:ind w:left="720" w:hanging="360"/>
        <w:rPr>
          <w:lang w:val="kk-KZ"/>
        </w:rPr>
      </w:pPr>
    </w:p>
    <w:p w14:paraId="72FB012E" w14:textId="77777777" w:rsidR="00480DEB" w:rsidRPr="00480DEB" w:rsidRDefault="00480DEB" w:rsidP="00480DEB">
      <w:pPr>
        <w:spacing w:after="0"/>
        <w:ind w:left="720" w:hanging="360"/>
        <w:rPr>
          <w:lang w:val="kk-KZ"/>
        </w:rPr>
      </w:pPr>
    </w:p>
    <w:p w14:paraId="22692897" w14:textId="77777777" w:rsidR="00480DEB" w:rsidRPr="00480DEB" w:rsidRDefault="00480DEB" w:rsidP="00480DEB">
      <w:pPr>
        <w:spacing w:after="0"/>
        <w:ind w:left="720" w:hanging="360"/>
        <w:rPr>
          <w:lang w:val="kk-KZ"/>
        </w:rPr>
      </w:pPr>
    </w:p>
    <w:p w14:paraId="3746EB78" w14:textId="77777777" w:rsidR="00480DEB" w:rsidRPr="00480DEB" w:rsidRDefault="00480DEB" w:rsidP="00480DEB">
      <w:pPr>
        <w:spacing w:after="0"/>
        <w:ind w:left="720" w:hanging="360"/>
        <w:rPr>
          <w:lang w:val="kk-KZ"/>
        </w:rPr>
      </w:pPr>
    </w:p>
    <w:p w14:paraId="36C4206E" w14:textId="77777777" w:rsidR="00480DEB" w:rsidRPr="00480DEB" w:rsidRDefault="00480DEB" w:rsidP="00480DEB">
      <w:pPr>
        <w:spacing w:after="0"/>
        <w:ind w:left="720" w:hanging="360"/>
        <w:rPr>
          <w:lang w:val="kk-KZ"/>
        </w:rPr>
      </w:pPr>
    </w:p>
    <w:p w14:paraId="1D1CDA87" w14:textId="77777777" w:rsidR="00480DEB" w:rsidRPr="00480DEB" w:rsidRDefault="00480DEB" w:rsidP="00480DEB">
      <w:pPr>
        <w:spacing w:after="0"/>
        <w:ind w:left="720" w:hanging="360"/>
        <w:rPr>
          <w:lang w:val="kk-KZ"/>
        </w:rPr>
      </w:pPr>
    </w:p>
    <w:p w14:paraId="76F83A37" w14:textId="77777777" w:rsidR="00480DEB" w:rsidRPr="00480DEB" w:rsidRDefault="00480DEB" w:rsidP="00480DEB">
      <w:pPr>
        <w:spacing w:after="0"/>
        <w:ind w:left="720" w:hanging="360"/>
        <w:rPr>
          <w:lang w:val="kk-KZ"/>
        </w:rPr>
      </w:pPr>
    </w:p>
    <w:p w14:paraId="2BDE53A2" w14:textId="77777777" w:rsidR="00480DEB" w:rsidRPr="00480DEB" w:rsidRDefault="00480DEB" w:rsidP="00480DEB">
      <w:pPr>
        <w:spacing w:after="0"/>
        <w:ind w:left="720" w:hanging="360"/>
        <w:rPr>
          <w:lang w:val="kk-KZ"/>
        </w:rPr>
      </w:pPr>
    </w:p>
    <w:p w14:paraId="0B3B26E0" w14:textId="77777777" w:rsidR="00480DEB" w:rsidRPr="00480DEB" w:rsidRDefault="00480DEB" w:rsidP="00480DEB">
      <w:pPr>
        <w:spacing w:after="0"/>
        <w:ind w:left="720" w:hanging="360"/>
        <w:rPr>
          <w:lang w:val="kk-KZ"/>
        </w:rPr>
      </w:pPr>
    </w:p>
    <w:p w14:paraId="774F1B9D" w14:textId="77777777" w:rsidR="00480DEB" w:rsidRPr="00480DEB" w:rsidRDefault="00480DEB" w:rsidP="00480DEB">
      <w:pPr>
        <w:spacing w:after="0"/>
        <w:ind w:left="720" w:hanging="360"/>
        <w:rPr>
          <w:lang w:val="kk-KZ"/>
        </w:rPr>
      </w:pPr>
    </w:p>
    <w:p w14:paraId="05E5EAA7" w14:textId="77777777" w:rsidR="002A2AE2" w:rsidRDefault="002A2AE2" w:rsidP="00480DEB">
      <w:pPr>
        <w:spacing w:after="0" w:line="240" w:lineRule="auto"/>
        <w:jc w:val="center"/>
        <w:rPr>
          <w:rFonts w:ascii="Times New Roman" w:eastAsia="Times New Roman" w:hAnsi="Times New Roman" w:cs="Times New Roman"/>
          <w:bCs/>
          <w:sz w:val="20"/>
          <w:szCs w:val="20"/>
          <w:lang w:val="kk-KZ"/>
        </w:rPr>
      </w:pPr>
    </w:p>
    <w:p w14:paraId="30E357BD" w14:textId="53D74E5B"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СИЛЛАБУС</w:t>
      </w:r>
    </w:p>
    <w:p w14:paraId="1CA9B153"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2025-2026 оқу жылының күзгі семестрі</w:t>
      </w:r>
    </w:p>
    <w:p w14:paraId="35047174"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
          <w:sz w:val="20"/>
          <w:szCs w:val="20"/>
          <w:lang w:val="kk-KZ"/>
        </w:rPr>
        <w:t>6В04101  ”</w:t>
      </w:r>
      <w:r w:rsidRPr="00480DEB">
        <w:rPr>
          <w:rFonts w:ascii="Times New Roman" w:eastAsia="Times New Roman" w:hAnsi="Times New Roman" w:cs="Times New Roman"/>
          <w:bCs/>
          <w:sz w:val="20"/>
          <w:szCs w:val="20"/>
          <w:shd w:val="clear" w:color="auto" w:fill="FFFFFF"/>
          <w:lang w:val="kk-KZ"/>
        </w:rPr>
        <w:t>Мемлекеттік және жергілікті басқару</w:t>
      </w:r>
      <w:r w:rsidRPr="00480DEB">
        <w:rPr>
          <w:rFonts w:ascii="Times New Roman" w:eastAsia="Times New Roman" w:hAnsi="Times New Roman" w:cs="Times New Roman"/>
          <w:b/>
          <w:sz w:val="20"/>
          <w:szCs w:val="20"/>
          <w:lang w:val="kk-KZ"/>
        </w:rPr>
        <w:t xml:space="preserve">” </w:t>
      </w:r>
      <w:r w:rsidRPr="00480DEB">
        <w:rPr>
          <w:rFonts w:ascii="Times New Roman" w:eastAsia="Times New Roman" w:hAnsi="Times New Roman" w:cs="Times New Roman"/>
          <w:bCs/>
          <w:sz w:val="20"/>
          <w:szCs w:val="20"/>
          <w:lang w:val="kk-KZ"/>
        </w:rPr>
        <w:t xml:space="preserve">білім беру бағдарламасы </w:t>
      </w:r>
    </w:p>
    <w:p w14:paraId="068140BE" w14:textId="77777777" w:rsidR="00480DEB" w:rsidRPr="00480DEB" w:rsidRDefault="00480DEB" w:rsidP="00480DEB">
      <w:pPr>
        <w:spacing w:after="0" w:line="240" w:lineRule="auto"/>
        <w:rPr>
          <w:rFonts w:ascii="Times New Roman" w:eastAsia="Times New Roman" w:hAnsi="Times New Roman" w:cs="Times New Roman"/>
          <w:b/>
          <w:sz w:val="20"/>
          <w:szCs w:val="20"/>
          <w:lang w:val="kk-KZ"/>
        </w:rPr>
      </w:pPr>
      <w:r w:rsidRPr="00480DEB">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480DEB" w:rsidRPr="00480DEB" w14:paraId="486B9FE2"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79D651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C3BA8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7CE4A3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СӨЖ</w:t>
            </w:r>
            <w:r w:rsidRPr="00480DEB">
              <w:rPr>
                <w:rFonts w:ascii="Times New Roman" w:eastAsia="Times New Roman" w:hAnsi="Times New Roman" w:cs="Times New Roman"/>
                <w:b/>
                <w:kern w:val="2"/>
                <w:sz w:val="20"/>
                <w:szCs w:val="20"/>
                <w:lang w:val="en-US"/>
                <w14:ligatures w14:val="standardContextual"/>
              </w:rPr>
              <w:t>)</w:t>
            </w:r>
          </w:p>
          <w:p w14:paraId="40015607"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E19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53E67A3"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261ABB5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6A9204B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CBFA4E"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724E7F04"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СОӨЖ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F1924A4"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E17C7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6FBEA2"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5F146E9"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3A2E5D"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71177D5"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EFC3F"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FDCDF"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59159640"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F61F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ID 78501 ҚР жергілікті басқару және өзін-өзі басқару</w:t>
            </w:r>
          </w:p>
          <w:p w14:paraId="477D6DD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C6ECF" w14:textId="1738203D" w:rsidR="00480DEB" w:rsidRPr="00480DEB" w:rsidRDefault="00BC673A"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2</w:t>
            </w:r>
          </w:p>
          <w:p w14:paraId="5663C587"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DAD13"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en-US"/>
                <w14:ligatures w14:val="standardContextual"/>
              </w:rPr>
              <w:t>1</w:t>
            </w:r>
            <w:r w:rsidRPr="00480DEB">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5945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5AD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1C7C"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en-US"/>
                <w14:ligatures w14:val="standardContextual"/>
              </w:rPr>
            </w:pPr>
            <w:r w:rsidRPr="00480DEB">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6DA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11F61F4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31EA4C"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6749FD" w14:paraId="2BF316D4"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BC7EF"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1D213"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3A74E9D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774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9079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5A83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D37B52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F9C7B"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2EFE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9525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4B79D2DD"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45A6"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BB138"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75A88DC"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 офлайн</w:t>
            </w:r>
          </w:p>
          <w:p w14:paraId="47413FC1"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20A88B20"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F53B"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5C4A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5396A"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A871E3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E089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C6B03"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22A2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F3F229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FD35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C8262"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A2BD2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72D1EC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AEC9"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403C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1A9F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54F4D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CC12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BC12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EAF7E"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D2D15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DCFDF"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C762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C9AD7"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0478431"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5A0AE32"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480DEB" w14:paraId="4E86CB87"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2A6FE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9098F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4549BF3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МӨЖ</w:t>
            </w:r>
            <w:r w:rsidRPr="00480DEB">
              <w:rPr>
                <w:rFonts w:ascii="Times New Roman" w:eastAsia="Times New Roman" w:hAnsi="Times New Roman" w:cs="Times New Roman"/>
                <w:b/>
                <w:kern w:val="2"/>
                <w:sz w:val="20"/>
                <w:szCs w:val="20"/>
                <w:lang w:val="en-US"/>
                <w14:ligatures w14:val="standardContextual"/>
              </w:rPr>
              <w:t>)</w:t>
            </w:r>
          </w:p>
          <w:p w14:paraId="39392EEB"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1C9BEF7"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3B0028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625D54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3177D95A"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DA2131"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14384A4B"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МОӨЖ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DA0646F"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AE1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1DFA1"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14CCD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7E0351"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F51E643"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B55C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6B165"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11DB6639"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A9C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bookmarkStart w:id="0" w:name="_Hlk177728586"/>
            <w:r w:rsidRPr="00480DEB">
              <w:rPr>
                <w:rFonts w:ascii="Times New Roman" w:eastAsia="Times New Roman" w:hAnsi="Times New Roman" w:cs="Times New Roman"/>
                <w:b/>
                <w:bCs/>
                <w:kern w:val="2"/>
                <w:sz w:val="20"/>
                <w:szCs w:val="20"/>
                <w:lang w:val="kk-KZ"/>
                <w14:ligatures w14:val="standardContextual"/>
              </w:rPr>
              <w:t xml:space="preserve">ID 78501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3EF26"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4B6A37D5"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CB49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96A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3C9"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C2D44"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15E4D"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357BD71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8ED5FAA"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6749FD" w14:paraId="4F3FB96C"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89C59"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2E53C"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4471260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BF431"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3D10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58E4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E71B10E"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9323C"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0503"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1F6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58D9C9E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4B50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2D51E"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3F6C37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офлайн</w:t>
            </w:r>
          </w:p>
          <w:p w14:paraId="3CB6088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718F4FC8"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23EA6"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A5AF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0AED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6FBE6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48CEA"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EBE2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1D38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BEAB18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74E5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45E0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916C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9C6802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9192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5CA5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09D7C"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497EE7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E42E8"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9C51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A6169"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43FB2D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4CFC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E9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434F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39BEDB8B"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ABD42F8"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6749FD" w14:paraId="2CDAB91F" w14:textId="77777777" w:rsidTr="00202C4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69F926D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Пәннің мақсатыстуденттерге</w:t>
            </w:r>
          </w:p>
          <w:p w14:paraId="165484B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43741C33" w14:textId="77777777" w:rsidR="00480DEB" w:rsidRPr="00480DEB" w:rsidRDefault="00480DEB" w:rsidP="00480DEB">
            <w:pPr>
              <w:spacing w:before="150" w:after="15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 xml:space="preserve">ОН 1  </w:t>
            </w:r>
            <w:r w:rsidRPr="00480DEB">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p>
          <w:p w14:paraId="586AA17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 xml:space="preserve"> </w:t>
            </w:r>
          </w:p>
        </w:tc>
        <w:tc>
          <w:tcPr>
            <w:tcW w:w="2692" w:type="dxa"/>
            <w:gridSpan w:val="2"/>
            <w:tcBorders>
              <w:top w:val="single" w:sz="6" w:space="0" w:color="000000"/>
              <w:left w:val="single" w:sz="6" w:space="0" w:color="000000"/>
              <w:bottom w:val="single" w:sz="6" w:space="0" w:color="000000"/>
              <w:right w:val="single" w:sz="6" w:space="0" w:color="000000"/>
            </w:tcBorders>
            <w:vAlign w:val="center"/>
            <w:hideMark/>
          </w:tcPr>
          <w:p w14:paraId="0DC09937" w14:textId="77777777" w:rsidR="00480DEB" w:rsidRPr="00480DEB" w:rsidRDefault="00480DEB" w:rsidP="00480DEB">
            <w:pPr>
              <w:spacing w:before="100" w:beforeAutospacing="1" w:after="0" w:afterAutospacing="1"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Пәнді оқыту нәтижесінде студент білуі міндетті:</w:t>
            </w:r>
          </w:p>
          <w:p w14:paraId="30C27DB1" w14:textId="65F44335"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1.1 - жергілікті басқару мен өзін-өі  басқарудың ғылыми негіздері</w:t>
            </w:r>
            <w:r w:rsidR="00BB0134">
              <w:rPr>
                <w:rFonts w:ascii="Times New Roman" w:eastAsia="Times New Roman" w:hAnsi="Times New Roman" w:cs="Times New Roman"/>
                <w:sz w:val="20"/>
                <w:szCs w:val="20"/>
                <w:lang w:val="kk-KZ" w:eastAsia="ru-RU"/>
              </w:rPr>
              <w:t>н біледі</w:t>
            </w:r>
            <w:r w:rsidRPr="00480DEB">
              <w:rPr>
                <w:rFonts w:ascii="Times New Roman" w:eastAsia="Times New Roman" w:hAnsi="Times New Roman" w:cs="Times New Roman"/>
                <w:sz w:val="20"/>
                <w:szCs w:val="20"/>
                <w:lang w:val="kk-KZ" w:eastAsia="ru-RU"/>
              </w:rPr>
              <w:t>;</w:t>
            </w:r>
          </w:p>
          <w:p w14:paraId="305CB74F"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1.2 - жергілікті басқару мен өзін өзі басқарудың негізгі ұғымдарын</w:t>
            </w:r>
          </w:p>
          <w:p w14:paraId="6FF11A87"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1.3- жергілікті басқару мен өзін-өзі басқаруды  іске асырудың негізгі бағыттары мен тетіктері;</w:t>
            </w:r>
          </w:p>
          <w:p w14:paraId="0F939C2A"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ЖИ 1.4 - жергілікті басқару мен өзін-өзі басқарудың ұйымдық құрылым мен функционалдық салаларын</w:t>
            </w:r>
          </w:p>
        </w:tc>
      </w:tr>
      <w:tr w:rsidR="00480DEB" w:rsidRPr="006749FD" w14:paraId="0E30ADC1" w14:textId="77777777" w:rsidTr="00202C43">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DFCA723"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0A4D17E" w14:textId="77777777" w:rsidR="00480DEB" w:rsidRPr="00480DEB" w:rsidRDefault="00480DEB" w:rsidP="00480DEB">
            <w:pPr>
              <w:spacing w:after="0" w:line="240" w:lineRule="auto"/>
              <w:jc w:val="both"/>
              <w:rPr>
                <w:rFonts w:ascii="Times New Roman" w:eastAsia="Times New Roman" w:hAnsi="Times New Roman" w:cs="Times New Roman"/>
                <w:sz w:val="24"/>
                <w:szCs w:val="24"/>
                <w:lang w:val="kk-KZ" w:eastAsia="ko-KR"/>
              </w:rPr>
            </w:pPr>
            <w:r w:rsidRPr="00480DEB">
              <w:rPr>
                <w:rFonts w:ascii="Times New Roman" w:eastAsia="Times New Roman" w:hAnsi="Times New Roman" w:cs="Times New Roman"/>
                <w:sz w:val="24"/>
                <w:szCs w:val="24"/>
                <w:lang w:val="kk-KZ" w:eastAsia="ru-RU"/>
              </w:rPr>
              <w:t>ОН 2</w:t>
            </w:r>
            <w:r w:rsidRPr="00480DEB">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түсіндіру  мен пайдалануды</w:t>
            </w:r>
            <w:r w:rsidRPr="00480DEB">
              <w:rPr>
                <w:rFonts w:ascii="Times New Roman" w:eastAsia="Times New Roman" w:hAnsi="Times New Roman" w:cs="Times New Roman"/>
                <w:sz w:val="24"/>
                <w:szCs w:val="24"/>
                <w:lang w:val="kk-KZ" w:eastAsia="ru-RU"/>
              </w:rPr>
              <w:t xml:space="preserve">   </w:t>
            </w:r>
            <w:r w:rsidRPr="00480DEB">
              <w:rPr>
                <w:rFonts w:ascii="Times New Roman" w:eastAsia="Times New Roman" w:hAnsi="Times New Roman" w:cs="Times New Roman"/>
                <w:sz w:val="24"/>
                <w:szCs w:val="24"/>
                <w:lang w:val="kk-KZ" w:eastAsia="ko-KR"/>
              </w:rPr>
              <w:t>;</w:t>
            </w:r>
          </w:p>
          <w:p w14:paraId="0E059835" w14:textId="77777777" w:rsidR="00480DEB" w:rsidRPr="00480DEB" w:rsidRDefault="00480DEB" w:rsidP="00480DEB">
            <w:pPr>
              <w:spacing w:after="0" w:line="240" w:lineRule="auto"/>
              <w:rPr>
                <w:rFonts w:ascii="Times New Roman" w:eastAsia="Times New Roman" w:hAnsi="Times New Roman" w:cs="Times New Roman"/>
                <w:sz w:val="24"/>
                <w:szCs w:val="24"/>
                <w:lang w:val="kk-KZ" w:eastAsia="ru-RU"/>
              </w:rPr>
            </w:pPr>
          </w:p>
          <w:p w14:paraId="07ACDD08" w14:textId="77777777" w:rsidR="00480DEB" w:rsidRPr="00480DEB" w:rsidRDefault="00480DEB" w:rsidP="00480DEB">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0DA84317"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2.1 –</w:t>
            </w:r>
            <w:r w:rsidRPr="00480DEB">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w:t>
            </w:r>
          </w:p>
          <w:p w14:paraId="0B229244"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2.2 –</w:t>
            </w:r>
            <w:r w:rsidRPr="00480DEB">
              <w:rPr>
                <w:rFonts w:ascii="Times New Roman" w:hAnsi="Times New Roman" w:cs="Times New Roman"/>
                <w:sz w:val="20"/>
                <w:szCs w:val="20"/>
                <w:lang w:val="kk-KZ" w:eastAsia="ko-KR"/>
              </w:rPr>
              <w:t xml:space="preserve"> жергіліктібасқару мен өзін-өзі басқару</w:t>
            </w:r>
            <w:r w:rsidRPr="00480DEB">
              <w:rPr>
                <w:rFonts w:ascii="Times New Roman" w:hAnsi="Times New Roman" w:cs="Times New Roman"/>
                <w:sz w:val="20"/>
                <w:szCs w:val="20"/>
                <w:lang w:val="kk-KZ"/>
              </w:rPr>
              <w:t xml:space="preserve"> саясатының дамуына кері әсерін тигізуші  факторларды;</w:t>
            </w:r>
          </w:p>
          <w:p w14:paraId="4851E410"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2.3 –</w:t>
            </w:r>
            <w:r w:rsidRPr="00480DEB">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08A71DD8"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Calibri" w:hAnsi="Times New Roman" w:cs="Times New Roman"/>
                <w:bCs/>
                <w:sz w:val="20"/>
                <w:szCs w:val="20"/>
                <w:lang w:val="kk-KZ"/>
              </w:rPr>
              <w:t>ЖИ 2.4 -</w:t>
            </w:r>
            <w:r w:rsidRPr="00480DEB">
              <w:rPr>
                <w:rFonts w:ascii="Times New Roman" w:hAnsi="Times New Roman" w:cs="Times New Roman"/>
                <w:sz w:val="20"/>
                <w:szCs w:val="20"/>
                <w:lang w:val="kk-KZ" w:eastAsia="ko-KR"/>
              </w:rPr>
              <w:t xml:space="preserve"> жергілікті мемлекеттік басқарудағы </w:t>
            </w:r>
            <w:r w:rsidRPr="00480DEB">
              <w:rPr>
                <w:rFonts w:ascii="Times New Roman" w:hAnsi="Times New Roman" w:cs="Times New Roman"/>
                <w:sz w:val="20"/>
                <w:szCs w:val="20"/>
                <w:lang w:val="kk-KZ"/>
              </w:rPr>
              <w:t>заманауи  технологиялардың әдістерін</w:t>
            </w:r>
          </w:p>
        </w:tc>
      </w:tr>
      <w:tr w:rsidR="00480DEB" w:rsidRPr="006749FD" w14:paraId="571C1CF5"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86871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FFAB17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3 </w:t>
            </w:r>
            <w:r w:rsidRPr="00480DEB">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F75F538"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3.1 –</w:t>
            </w:r>
            <w:r w:rsidRPr="00480DEB">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B4D55E3"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3.2-</w:t>
            </w:r>
            <w:r w:rsidRPr="00480DEB">
              <w:rPr>
                <w:rFonts w:ascii="Times New Roman" w:hAnsi="Times New Roman" w:cs="Times New Roman"/>
                <w:sz w:val="20"/>
                <w:szCs w:val="20"/>
                <w:lang w:val="kk-KZ" w:eastAsia="ko-KR"/>
              </w:rPr>
              <w:t xml:space="preserve"> жергілікті басқару мен өзін-өзі басқаруда  </w:t>
            </w:r>
            <w:r w:rsidRPr="00480DEB">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70E4B88F"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ЖИ 3.3-</w:t>
            </w:r>
            <w:r w:rsidRPr="00480DEB">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118930A6"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Calibri" w:hAnsi="Times New Roman" w:cs="Times New Roman"/>
                <w:bCs/>
                <w:sz w:val="20"/>
                <w:szCs w:val="20"/>
                <w:lang w:val="kk-KZ"/>
              </w:rPr>
              <w:t>ЖИ 3.4-</w:t>
            </w:r>
            <w:r w:rsidRPr="00480DEB">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480DEB" w:rsidRPr="006749FD" w14:paraId="6C340D39" w14:textId="77777777" w:rsidTr="00202C43">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C8FB5D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6041282B" w14:textId="77777777" w:rsidR="00480DEB" w:rsidRPr="00480DEB" w:rsidRDefault="00480DEB" w:rsidP="00480DEB">
            <w:pPr>
              <w:spacing w:after="0" w:line="240" w:lineRule="auto"/>
              <w:jc w:val="both"/>
              <w:rPr>
                <w:rFonts w:ascii="Times New Roman" w:eastAsia="Times New Roman" w:hAnsi="Times New Roman" w:cs="Times New Roman"/>
                <w:bCs/>
                <w:sz w:val="20"/>
                <w:szCs w:val="20"/>
                <w:lang w:val="kk-KZ" w:eastAsia="ar-SA"/>
              </w:rPr>
            </w:pPr>
            <w:r w:rsidRPr="00480DEB">
              <w:rPr>
                <w:rFonts w:ascii="Times New Roman" w:eastAsia="Times New Roman" w:hAnsi="Times New Roman" w:cs="Times New Roman"/>
                <w:sz w:val="24"/>
                <w:szCs w:val="24"/>
                <w:lang w:val="kk-KZ" w:eastAsia="ru-RU"/>
              </w:rPr>
              <w:t xml:space="preserve">ОН 4 </w:t>
            </w:r>
            <w:r w:rsidRPr="00480DEB">
              <w:rPr>
                <w:rFonts w:ascii="Times New Roman" w:eastAsia="Times New Roman" w:hAnsi="Times New Roman" w:cs="Times New Roman"/>
                <w:bCs/>
                <w:sz w:val="20"/>
                <w:szCs w:val="20"/>
                <w:lang w:val="kk-KZ" w:eastAsia="ar-SA"/>
              </w:rPr>
              <w:t>–</w:t>
            </w:r>
            <w:r w:rsidRPr="00480DEB">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EAED2B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3D668D5" w14:textId="77777777" w:rsidR="00480DEB" w:rsidRPr="00480DEB" w:rsidRDefault="00480DEB" w:rsidP="00480DEB">
            <w:pPr>
              <w:snapToGrid w:val="0"/>
              <w:spacing w:after="0" w:line="256"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 xml:space="preserve">ЖИ 4.1- </w:t>
            </w:r>
            <w:r w:rsidRPr="00480DEB">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63808F9D" w14:textId="77777777"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eastAsia="Times New Roman" w:hAnsi="Times New Roman" w:cs="Times New Roman"/>
                <w:sz w:val="20"/>
                <w:szCs w:val="20"/>
                <w:lang w:val="kk-KZ"/>
              </w:rPr>
              <w:t>ЖИ 4.2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eastAsia="Times New Roman" w:hAnsi="Times New Roman" w:cs="Times New Roman"/>
                <w:sz w:val="20"/>
                <w:szCs w:val="20"/>
                <w:lang w:val="kk-KZ"/>
              </w:rPr>
              <w:t xml:space="preserve"> </w:t>
            </w:r>
            <w:r w:rsidRPr="00480DEB">
              <w:rPr>
                <w:rFonts w:ascii="Times New Roman" w:hAnsi="Times New Roman" w:cs="Times New Roman"/>
                <w:sz w:val="20"/>
                <w:szCs w:val="20"/>
                <w:lang w:val="kk-KZ"/>
              </w:rPr>
              <w:t>тиімді  іске асырылуын талдауды</w:t>
            </w:r>
            <w:r w:rsidRPr="00480DEB">
              <w:rPr>
                <w:rFonts w:ascii="Times New Roman" w:eastAsia="Times New Roman" w:hAnsi="Times New Roman" w:cs="Times New Roman"/>
                <w:sz w:val="20"/>
                <w:szCs w:val="20"/>
                <w:lang w:val="kk-KZ"/>
              </w:rPr>
              <w:t>;</w:t>
            </w:r>
          </w:p>
          <w:p w14:paraId="56126AE0"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ЖИ 4.3 –</w:t>
            </w:r>
            <w:r w:rsidRPr="00480DEB">
              <w:rPr>
                <w:rFonts w:ascii="Times New Roman" w:hAnsi="Times New Roman" w:cs="Times New Roman"/>
                <w:sz w:val="20"/>
                <w:szCs w:val="20"/>
                <w:lang w:val="kk-KZ" w:eastAsia="ko-KR"/>
              </w:rPr>
              <w:t xml:space="preserve"> жергілікті басқару мен өзін-өзі басқарудағы  </w:t>
            </w:r>
          </w:p>
          <w:p w14:paraId="1B9B0259"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hAnsi="Times New Roman" w:cs="Times New Roman"/>
                <w:sz w:val="20"/>
                <w:szCs w:val="20"/>
                <w:lang w:val="kk-KZ"/>
              </w:rPr>
              <w:t>ақпараттық технологиялар</w:t>
            </w:r>
            <w:r w:rsidRPr="00480DEB">
              <w:rPr>
                <w:rFonts w:ascii="Times New Roman" w:eastAsia="Times New Roman" w:hAnsi="Times New Roman" w:cs="Times New Roman"/>
                <w:sz w:val="20"/>
                <w:szCs w:val="20"/>
                <w:lang w:val="kk-KZ"/>
              </w:rPr>
              <w:t>ды</w:t>
            </w:r>
          </w:p>
          <w:p w14:paraId="24B5C42F" w14:textId="77777777" w:rsidR="00480DEB" w:rsidRPr="00480DEB" w:rsidRDefault="00480DEB" w:rsidP="00480DEB">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Times New Roman" w:hAnsi="Times New Roman" w:cs="Times New Roman"/>
                <w:sz w:val="20"/>
                <w:szCs w:val="20"/>
                <w:lang w:val="kk-KZ"/>
              </w:rPr>
              <w:t>ЖИ 4.4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hAnsi="Times New Roman" w:cs="Times New Roman"/>
                <w:sz w:val="20"/>
                <w:szCs w:val="20"/>
                <w:lang w:val="kk-KZ" w:eastAsia="ko-KR"/>
              </w:rPr>
              <w:lastRenderedPageBreak/>
              <w:t>әдістерінің тиімділігін анықтай алуы</w:t>
            </w:r>
          </w:p>
        </w:tc>
      </w:tr>
      <w:tr w:rsidR="00480DEB" w:rsidRPr="006749FD" w14:paraId="0CBB5770"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3EC2EDB"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36CE57CF"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5 </w:t>
            </w:r>
            <w:r w:rsidRPr="00480DEB">
              <w:rPr>
                <w:rFonts w:ascii="Times New Roman" w:hAnsi="Times New Roman" w:cs="Times New Roman"/>
                <w:sz w:val="20"/>
                <w:szCs w:val="20"/>
                <w:lang w:val="kk-KZ" w:eastAsia="ko-KR"/>
              </w:rPr>
              <w:t>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250B6848"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5.1-</w:t>
            </w:r>
            <w:r w:rsidRPr="00480DEB">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41AC61F5" w14:textId="77777777" w:rsidR="00480DEB" w:rsidRPr="00480DEB" w:rsidRDefault="00480DEB" w:rsidP="00480DEB">
            <w:pPr>
              <w:snapToGrid w:val="0"/>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5.2-</w:t>
            </w:r>
            <w:r w:rsidRPr="00480DEB">
              <w:rPr>
                <w:rFonts w:ascii="Times New Roman" w:hAnsi="Times New Roman" w:cs="Times New Roman"/>
                <w:sz w:val="20"/>
                <w:szCs w:val="20"/>
                <w:lang w:val="kk-KZ" w:eastAsia="ko-KR"/>
              </w:rPr>
              <w:t xml:space="preserve"> жергілікті басқару мен өзін-өзі басқарудың  </w:t>
            </w:r>
          </w:p>
          <w:p w14:paraId="0D36B8A4" w14:textId="77777777" w:rsidR="00480DEB" w:rsidRPr="00480DEB" w:rsidRDefault="00480DEB" w:rsidP="00480DEB">
            <w:pPr>
              <w:snapToGrid w:val="0"/>
              <w:spacing w:after="0" w:line="240" w:lineRule="auto"/>
              <w:jc w:val="both"/>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экономикалық-қаржылық тетіктерін қабылдай алуды</w:t>
            </w:r>
          </w:p>
          <w:p w14:paraId="07562DBE"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5.3-</w:t>
            </w:r>
            <w:r w:rsidRPr="00480DEB">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1025946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Calibri" w:hAnsi="Times New Roman" w:cs="Times New Roman"/>
                <w:bCs/>
                <w:sz w:val="20"/>
                <w:szCs w:val="20"/>
                <w:lang w:val="kk-KZ"/>
              </w:rPr>
              <w:t xml:space="preserve"> </w:t>
            </w:r>
            <w:r w:rsidRPr="00480DEB">
              <w:rPr>
                <w:rFonts w:ascii="Times New Roman" w:hAnsi="Times New Roman" w:cs="Times New Roman"/>
                <w:sz w:val="20"/>
                <w:szCs w:val="20"/>
                <w:lang w:val="kk-KZ"/>
              </w:rPr>
              <w:t>ЖИ 5.4 –</w:t>
            </w:r>
            <w:r w:rsidRPr="00480DEB">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480DEB" w:rsidRPr="00480DEB" w14:paraId="62A08EE2" w14:textId="77777777" w:rsidTr="00202C43">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2E9F"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Пререквизи</w:t>
            </w:r>
            <w:proofErr w:type="spellEnd"/>
            <w:r w:rsidRPr="00480DEB">
              <w:rPr>
                <w:rFonts w:ascii="Times New Roman" w:eastAsia="Times New Roman" w:hAnsi="Times New Roman" w:cs="Times New Roman"/>
                <w:bCs/>
                <w:kern w:val="2"/>
                <w:sz w:val="20"/>
                <w:szCs w:val="20"/>
                <w:lang w:val="kk-KZ"/>
                <w14:ligatures w14:val="standardContextual"/>
              </w:rPr>
              <w:t xml:space="preserve">ттер </w:t>
            </w:r>
          </w:p>
          <w:p w14:paraId="10072F74"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IGU</w:t>
            </w:r>
            <w:r w:rsidRPr="00480DEB">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436A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480DEB" w:rsidRPr="006749FD" w14:paraId="175CC6FD" w14:textId="77777777" w:rsidTr="00202C43">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496708F" w14:textId="77777777" w:rsidR="00480DEB" w:rsidRPr="00480DEB" w:rsidRDefault="00480DEB" w:rsidP="00480DEB">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Постреквизиттер</w:t>
            </w:r>
            <w:proofErr w:type="spellEnd"/>
          </w:p>
          <w:p w14:paraId="5A68EC79"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REU</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644C596" w14:textId="77777777" w:rsidR="00480DEB" w:rsidRPr="00480DEB" w:rsidRDefault="00480DEB" w:rsidP="00480DEB">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480DEB" w:rsidRPr="00480DEB" w14:paraId="75EA085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A93ED" w14:textId="77777777" w:rsidR="00480DEB" w:rsidRPr="00480DEB" w:rsidRDefault="00480DEB" w:rsidP="00480DEB">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bookmarkStart w:id="1" w:name="_Hlk209020643"/>
            <w:r w:rsidRPr="00480DEB">
              <w:rPr>
                <w:rFonts w:ascii="Times New Roman" w:eastAsia="Times New Roman" w:hAnsi="Times New Roman" w:cs="Times New Roman"/>
                <w:bCs/>
                <w:kern w:val="2"/>
                <w:sz w:val="20"/>
                <w:szCs w:val="20"/>
                <w:lang w:val="kk-KZ"/>
                <w14:ligatures w14:val="standardContextual"/>
              </w:rPr>
              <w:t xml:space="preserve">Оқу </w:t>
            </w:r>
            <w:r w:rsidRPr="00480DEB">
              <w:rPr>
                <w:rFonts w:ascii="Times New Roman" w:eastAsia="Times New Roman" w:hAnsi="Times New Roman" w:cs="Times New Roman"/>
                <w:bCs/>
                <w:kern w:val="2"/>
                <w:sz w:val="20"/>
                <w:szCs w:val="20"/>
                <w14:ligatures w14:val="standardContextual"/>
              </w:rPr>
              <w:t>ресурс</w:t>
            </w:r>
            <w:r w:rsidRPr="00480DEB">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D7E6"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bookmarkStart w:id="2" w:name="_Hlk138936788"/>
            <w:bookmarkStart w:id="3" w:name="_Hlk145168752"/>
            <w:r w:rsidRPr="00480DEB">
              <w:rPr>
                <w:rFonts w:ascii="Times New Roman" w:hAnsi="Times New Roman" w:cs="Times New Roman"/>
                <w:b/>
                <w:bCs/>
                <w:kern w:val="2"/>
                <w:sz w:val="20"/>
                <w:szCs w:val="20"/>
                <w:lang w:val="kk-KZ"/>
                <w14:ligatures w14:val="standardContextual"/>
              </w:rPr>
              <w:t>Негізгі әдебиеттер:</w:t>
            </w:r>
          </w:p>
          <w:p w14:paraId="641C03A6" w14:textId="71F279FD" w:rsidR="00480DEB" w:rsidRPr="00480DEB" w:rsidRDefault="00DA037A" w:rsidP="009A0A81">
            <w:pPr>
              <w:spacing w:after="0" w:line="240" w:lineRule="auto"/>
              <w:contextualSpacing/>
              <w:rPr>
                <w:kern w:val="2"/>
                <w:sz w:val="22"/>
                <w:szCs w:val="22"/>
                <w:lang w:val="kk-KZ"/>
                <w14:ligatures w14:val="standardContextual"/>
              </w:rPr>
            </w:pPr>
            <w:r>
              <w:rPr>
                <w:rFonts w:ascii="Times New Roman" w:hAnsi="Times New Roman" w:cs="Times New Roman"/>
                <w:kern w:val="2"/>
                <w:sz w:val="20"/>
                <w:szCs w:val="20"/>
                <w:lang w:val="kk-KZ"/>
                <w14:ligatures w14:val="standardContextual"/>
              </w:rPr>
              <w:t>1.</w:t>
            </w:r>
            <w:r w:rsidR="00480DEB" w:rsidRPr="00480DEB">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C4D797" w14:textId="6BC29DA0"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proofErr w:type="spellStart"/>
            <w:r w:rsidR="00480DEB" w:rsidRPr="00480DEB">
              <w:rPr>
                <w:rFonts w:ascii="Times New Roman" w:hAnsi="Times New Roman" w:cs="Times New Roman"/>
                <w:sz w:val="20"/>
                <w:szCs w:val="20"/>
              </w:rPr>
              <w:t>Аврамчикова</w:t>
            </w:r>
            <w:proofErr w:type="spellEnd"/>
            <w:r w:rsidR="00480DEB" w:rsidRPr="00480DEB">
              <w:rPr>
                <w:rFonts w:ascii="Times New Roman" w:hAnsi="Times New Roman" w:cs="Times New Roman"/>
                <w:sz w:val="20"/>
                <w:szCs w:val="20"/>
              </w:rPr>
              <w:t xml:space="preserve"> Н. Т.</w:t>
            </w:r>
            <w:r w:rsidR="00480DEB" w:rsidRPr="00480DEB">
              <w:rPr>
                <w:rFonts w:ascii="Times New Roman" w:hAnsi="Times New Roman" w:cs="Times New Roman"/>
                <w:sz w:val="20"/>
                <w:szCs w:val="20"/>
                <w:lang w:val="kk-KZ"/>
              </w:rPr>
              <w:t>, Рожнов И.П.</w:t>
            </w:r>
            <w:r w:rsidR="00480DEB" w:rsidRPr="00480DEB">
              <w:rPr>
                <w:rFonts w:ascii="Times New Roman" w:hAnsi="Times New Roman" w:cs="Times New Roman"/>
                <w:sz w:val="20"/>
                <w:szCs w:val="20"/>
              </w:rPr>
              <w:t xml:space="preserve"> Эффективное государственное и муниципальное управление  М</w:t>
            </w:r>
            <w:r w:rsidR="00480DEB" w:rsidRPr="00480DEB">
              <w:rPr>
                <w:rFonts w:ascii="Times New Roman" w:hAnsi="Times New Roman" w:cs="Times New Roman"/>
                <w:sz w:val="20"/>
                <w:szCs w:val="20"/>
                <w:lang w:val="kk-KZ"/>
              </w:rPr>
              <w:t>.</w:t>
            </w:r>
            <w:r w:rsidR="00480DEB" w:rsidRPr="00480DEB">
              <w:rPr>
                <w:rFonts w:ascii="Times New Roman" w:hAnsi="Times New Roman" w:cs="Times New Roman"/>
                <w:sz w:val="20"/>
                <w:szCs w:val="20"/>
              </w:rPr>
              <w:t xml:space="preserve">: </w:t>
            </w:r>
            <w:proofErr w:type="spellStart"/>
            <w:r w:rsidR="00480DEB" w:rsidRPr="00480DEB">
              <w:rPr>
                <w:rFonts w:ascii="Times New Roman" w:hAnsi="Times New Roman" w:cs="Times New Roman"/>
                <w:sz w:val="20"/>
                <w:szCs w:val="20"/>
              </w:rPr>
              <w:t>Юрайт</w:t>
            </w:r>
            <w:proofErr w:type="spellEnd"/>
            <w:r w:rsidR="00480DEB" w:rsidRPr="00480DEB">
              <w:rPr>
                <w:rFonts w:ascii="Times New Roman" w:hAnsi="Times New Roman" w:cs="Times New Roman"/>
                <w:sz w:val="20"/>
                <w:szCs w:val="20"/>
              </w:rPr>
              <w:t xml:space="preserve">, 2025. — 167 с.  </w:t>
            </w:r>
          </w:p>
          <w:p w14:paraId="178F7EFE" w14:textId="70A87A53" w:rsidR="00480DEB" w:rsidRPr="00480DEB" w:rsidRDefault="00DA037A" w:rsidP="00480DE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kern w:val="2"/>
                <w:sz w:val="20"/>
                <w:szCs w:val="20"/>
                <w:lang w:val="kk-KZ" w:eastAsia="ru-RU"/>
                <w14:ligatures w14:val="standardContextual"/>
              </w:rPr>
              <w:t>3.</w:t>
            </w:r>
            <w:r w:rsidR="00480DEB" w:rsidRPr="00480DEB">
              <w:rPr>
                <w:rFonts w:ascii="Times New Roman" w:eastAsia="Times New Roman" w:hAnsi="Times New Roman" w:cs="Times New Roman"/>
                <w:color w:val="000000"/>
                <w:kern w:val="2"/>
                <w:sz w:val="20"/>
                <w:szCs w:val="20"/>
                <w:lang w:eastAsia="ru-RU"/>
                <w14:ligatures w14:val="standardContextual"/>
              </w:rPr>
              <w:t>Амирханова</w:t>
            </w:r>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Ф.С.</w:t>
            </w:r>
            <w:r w:rsidR="00480DEB"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00480DEB" w:rsidRPr="00480DEB">
              <w:rPr>
                <w:rFonts w:ascii="Times New Roman" w:eastAsia="Times New Roman" w:hAnsi="Times New Roman" w:cs="Times New Roman"/>
                <w:color w:val="000000"/>
                <w:kern w:val="2"/>
                <w:sz w:val="20"/>
                <w:szCs w:val="20"/>
                <w:lang w:eastAsia="ru-RU"/>
                <w14:ligatures w14:val="standardContextual"/>
              </w:rPr>
              <w:t>Вереникин</w:t>
            </w:r>
            <w:proofErr w:type="spellEnd"/>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А.О.</w:t>
            </w:r>
            <w:r w:rsidR="00480DEB"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00480DEB" w:rsidRPr="00480DEB">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00480DEB" w:rsidRPr="00480DEB">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00480DEB" w:rsidRPr="00480DEB">
              <w:rPr>
                <w:rFonts w:ascii="Times New Roman" w:eastAsia="Times New Roman" w:hAnsi="Times New Roman" w:cs="Times New Roman"/>
                <w:color w:val="000000"/>
                <w:kern w:val="2"/>
                <w:sz w:val="20"/>
                <w:szCs w:val="20"/>
                <w:lang w:val="kk-KZ" w:eastAsia="ru-RU"/>
                <w14:ligatures w14:val="standardContextual"/>
              </w:rPr>
              <w:t>-</w:t>
            </w:r>
            <w:r w:rsidR="00480DEB" w:rsidRPr="00480DEB">
              <w:rPr>
                <w:rFonts w:ascii="Times New Roman" w:eastAsia="Times New Roman" w:hAnsi="Times New Roman" w:cs="Times New Roman"/>
                <w:color w:val="000000"/>
                <w:kern w:val="2"/>
                <w:sz w:val="20"/>
                <w:szCs w:val="20"/>
                <w:lang w:eastAsia="ru-RU"/>
                <w14:ligatures w14:val="standardContextual"/>
              </w:rPr>
              <w:t xml:space="preserve"> 560 с</w:t>
            </w:r>
          </w:p>
          <w:p w14:paraId="7707A685" w14:textId="141BA85C"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 xml:space="preserve"> </w:t>
            </w:r>
            <w:r w:rsidR="00DA037A">
              <w:rPr>
                <w:rFonts w:ascii="Times New Roman" w:eastAsia="Times New Roman" w:hAnsi="Times New Roman" w:cs="Times New Roman"/>
                <w:color w:val="000000"/>
                <w:sz w:val="20"/>
                <w:szCs w:val="20"/>
                <w:lang w:val="kk-KZ" w:eastAsia="ru-RU"/>
              </w:rPr>
              <w:t>4.</w:t>
            </w:r>
            <w:r w:rsidRPr="00480DEB">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7B8C2AC2" w14:textId="4B30A254"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r w:rsidR="00DA037A">
              <w:rPr>
                <w:rFonts w:ascii="Times New Roman" w:hAnsi="Times New Roman" w:cs="Times New Roman"/>
                <w:sz w:val="20"/>
                <w:szCs w:val="20"/>
                <w:lang w:val="kk-KZ"/>
              </w:rPr>
              <w:t>5.</w:t>
            </w:r>
            <w:r w:rsidRPr="00480DEB">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4B514ACA" w14:textId="08E994EC"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00480DEB" w:rsidRPr="00480DEB">
              <w:rPr>
                <w:rFonts w:ascii="Times New Roman" w:eastAsia="Times New Roman" w:hAnsi="Times New Roman" w:cs="Times New Roman"/>
                <w:color w:val="000000"/>
                <w:sz w:val="20"/>
                <w:szCs w:val="20"/>
                <w:lang w:val="kk-KZ" w:eastAsia="ru-RU"/>
              </w:rPr>
              <w:t>Жатқанбаев Е.Б., Бимендиева Л.А., Даулиева Ғ.Р. және басқалар Экономикалық теория-Алматы: Қазақ университеті, 2025.-472 б.</w:t>
            </w:r>
          </w:p>
          <w:p w14:paraId="08AEFA08" w14:textId="7E832A36"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00480DEB" w:rsidRPr="00480DEB">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3BBAC5CB" w14:textId="08F76729" w:rsidR="00480DEB" w:rsidRPr="00480DEB" w:rsidRDefault="00DA037A" w:rsidP="009A0A81">
            <w:pPr>
              <w:tabs>
                <w:tab w:val="left" w:pos="0"/>
              </w:tabs>
              <w:spacing w:after="0" w:line="240" w:lineRule="auto"/>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00480DEB" w:rsidRPr="00480DEB">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0742E221" w14:textId="48009D2A" w:rsidR="00480DEB" w:rsidRPr="00480DEB" w:rsidRDefault="00DA037A" w:rsidP="00480DEB">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00480DEB" w:rsidRPr="00480DEB">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2BE9B640" w14:textId="0CC7B123" w:rsidR="00480DEB" w:rsidRPr="00480DEB" w:rsidRDefault="00DA037A" w:rsidP="00480DEB">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00480DEB" w:rsidRPr="00480DEB">
              <w:rPr>
                <w:rFonts w:ascii="Times New Roman" w:eastAsia="Times New Roman" w:hAnsi="Times New Roman" w:cs="Times New Roman"/>
                <w:color w:val="000000" w:themeColor="text1"/>
                <w:sz w:val="20"/>
                <w:szCs w:val="20"/>
                <w:lang w:val="kk-KZ"/>
              </w:rPr>
              <w:t>Омарова З.К., Скрынченко Б.Л. Принятие и исполнение государственных решений-М.: Дашков и К, 2024-216 с.</w:t>
            </w:r>
          </w:p>
          <w:p w14:paraId="400179CF" w14:textId="290CE66F"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w:t>
            </w:r>
            <w:r w:rsidR="00480DEB" w:rsidRPr="00480DEB">
              <w:rPr>
                <w:rFonts w:ascii="Times New Roman" w:eastAsia="Times New Roman" w:hAnsi="Times New Roman" w:cs="Times New Roman"/>
                <w:color w:val="000000"/>
                <w:sz w:val="20"/>
                <w:szCs w:val="20"/>
                <w:lang w:val="kk-KZ" w:eastAsia="ru-RU"/>
              </w:rPr>
              <w:t xml:space="preserve"> Сансызбаева Г.Н., Абралиев О.А., Аширбекова Л.Ж. және басқалар Әлеуметтік саланы мемлекеттік реттеу.- Алматы: Қазақ университеті, 2024.-310 б.</w:t>
            </w:r>
          </w:p>
          <w:p w14:paraId="13AADBC2" w14:textId="0A8EA830" w:rsidR="00480DEB" w:rsidRPr="00480DEB" w:rsidRDefault="00DA037A" w:rsidP="00480DEB">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12.</w:t>
            </w:r>
            <w:r w:rsidR="00480DEB" w:rsidRPr="00480DEB">
              <w:rPr>
                <w:rFonts w:ascii="Times New Roman" w:hAnsi="Times New Roman" w:cs="Times New Roman"/>
                <w:color w:val="000000"/>
                <w:sz w:val="20"/>
                <w:szCs w:val="20"/>
                <w:shd w:val="clear" w:color="auto" w:fill="FFFFFF"/>
                <w:lang w:val="kk-KZ"/>
              </w:rPr>
              <w:t xml:space="preserve">Соловьев А.И. Принятие и испольнение государственных решений-М.: Аспект Пресс, 2024-423 с.  </w:t>
            </w:r>
          </w:p>
          <w:p w14:paraId="1CBD67FD" w14:textId="572C571F" w:rsidR="00480DEB" w:rsidRPr="00480DEB" w:rsidRDefault="00DA037A" w:rsidP="00480DEB">
            <w:pPr>
              <w:tabs>
                <w:tab w:val="left" w:pos="0"/>
              </w:tabs>
              <w:spacing w:after="0" w:line="240" w:lineRule="auto"/>
              <w:contextualSpacing/>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13</w:t>
            </w:r>
            <w:r w:rsidR="00480DEB" w:rsidRPr="00480DEB">
              <w:rPr>
                <w:rFonts w:ascii="Times New Roman" w:hAnsi="Times New Roman" w:cs="Times New Roman"/>
                <w:color w:val="000000"/>
                <w:sz w:val="20"/>
                <w:szCs w:val="20"/>
                <w:shd w:val="clear" w:color="auto" w:fill="FFFFFF"/>
                <w:lang w:val="kk-KZ"/>
              </w:rPr>
              <w:t>.</w:t>
            </w:r>
            <w:r w:rsidR="00480DEB" w:rsidRPr="00480DEB">
              <w:rPr>
                <w:rFonts w:ascii="Times New Roman" w:hAnsi="Times New Roman" w:cs="Times New Roman"/>
                <w:color w:val="000000"/>
                <w:sz w:val="20"/>
                <w:szCs w:val="20"/>
                <w:shd w:val="clear" w:color="auto" w:fill="FFFFFF"/>
              </w:rPr>
              <w:t>Суслов</w:t>
            </w:r>
            <w:r w:rsidR="00480DEB" w:rsidRPr="00480DEB">
              <w:rPr>
                <w:rFonts w:ascii="Times New Roman" w:hAnsi="Times New Roman" w:cs="Times New Roman"/>
                <w:color w:val="000000"/>
                <w:sz w:val="20"/>
                <w:szCs w:val="20"/>
                <w:shd w:val="clear" w:color="auto" w:fill="FFFFFF"/>
                <w:lang w:val="kk-KZ"/>
              </w:rPr>
              <w:t>а И.П.</w:t>
            </w:r>
            <w:r w:rsidR="00480DEB" w:rsidRPr="00480DEB">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00480DEB" w:rsidRPr="00480DEB">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00480DEB" w:rsidRPr="00480DEB">
              <w:rPr>
                <w:rFonts w:ascii="Times New Roman" w:eastAsia="Times New Roman" w:hAnsi="Times New Roman" w:cs="Times New Roman"/>
                <w:color w:val="000000"/>
                <w:sz w:val="20"/>
                <w:szCs w:val="20"/>
                <w:lang w:val="kk-KZ" w:eastAsia="ru-RU"/>
              </w:rPr>
              <w:t xml:space="preserve">- </w:t>
            </w:r>
            <w:r w:rsidR="00480DEB" w:rsidRPr="00480DEB">
              <w:rPr>
                <w:rFonts w:ascii="Times New Roman" w:eastAsia="Times New Roman" w:hAnsi="Times New Roman" w:cs="Times New Roman"/>
                <w:color w:val="000000"/>
                <w:sz w:val="20"/>
                <w:szCs w:val="20"/>
                <w:lang w:eastAsia="ru-RU"/>
              </w:rPr>
              <w:t xml:space="preserve">М.:  МГУ имени М. В. Ломоносова, 2024. </w:t>
            </w:r>
            <w:r w:rsidR="00480DEB" w:rsidRPr="00480DEB">
              <w:rPr>
                <w:rFonts w:ascii="Times New Roman" w:eastAsia="Times New Roman" w:hAnsi="Times New Roman" w:cs="Times New Roman"/>
                <w:color w:val="000000"/>
                <w:sz w:val="20"/>
                <w:szCs w:val="20"/>
                <w:lang w:val="kk-KZ" w:eastAsia="ru-RU"/>
              </w:rPr>
              <w:t>-</w:t>
            </w:r>
            <w:r w:rsidR="00480DEB" w:rsidRPr="00480DEB">
              <w:rPr>
                <w:rFonts w:ascii="Times New Roman" w:eastAsia="Times New Roman" w:hAnsi="Times New Roman" w:cs="Times New Roman"/>
                <w:color w:val="000000"/>
                <w:sz w:val="20"/>
                <w:szCs w:val="20"/>
                <w:lang w:eastAsia="ru-RU"/>
              </w:rPr>
              <w:t xml:space="preserve"> </w:t>
            </w:r>
            <w:r w:rsidR="00480DEB" w:rsidRPr="00480DEB">
              <w:rPr>
                <w:rFonts w:ascii="Times New Roman" w:eastAsia="Times New Roman" w:hAnsi="Times New Roman" w:cs="Times New Roman"/>
                <w:color w:val="000000"/>
                <w:sz w:val="20"/>
                <w:szCs w:val="20"/>
                <w:lang w:val="kk-KZ" w:eastAsia="ru-RU"/>
              </w:rPr>
              <w:t>92</w:t>
            </w:r>
            <w:r w:rsidR="00480DEB" w:rsidRPr="00480DEB">
              <w:rPr>
                <w:rFonts w:ascii="Times New Roman" w:eastAsia="Times New Roman" w:hAnsi="Times New Roman" w:cs="Times New Roman"/>
                <w:color w:val="000000"/>
                <w:sz w:val="20"/>
                <w:szCs w:val="20"/>
                <w:lang w:eastAsia="ru-RU"/>
              </w:rPr>
              <w:t xml:space="preserve"> с.</w:t>
            </w:r>
          </w:p>
          <w:p w14:paraId="294B0577" w14:textId="139EDF00" w:rsidR="00480DEB" w:rsidRPr="00480DEB" w:rsidRDefault="00DA037A" w:rsidP="00480DEB">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14.</w:t>
            </w:r>
            <w:r w:rsidR="00480DEB" w:rsidRPr="00480DEB">
              <w:rPr>
                <w:rFonts w:ascii="Times New Roman" w:hAnsi="Times New Roman" w:cs="Times New Roman"/>
                <w:sz w:val="20"/>
                <w:szCs w:val="20"/>
                <w:lang w:val="kk-KZ"/>
              </w:rPr>
              <w:t xml:space="preserve">Филинов-Чернышев, Н. Б.  Разработка и принятие управленческих решений – М.: Юрайт, 2023. -338 с.  </w:t>
            </w:r>
          </w:p>
          <w:p w14:paraId="3E1D74AE"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0B1217DF"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r w:rsidRPr="00480DEB">
              <w:rPr>
                <w:rFonts w:ascii="Times New Roman" w:hAnsi="Times New Roman" w:cs="Times New Roman"/>
                <w:b/>
                <w:bCs/>
                <w:kern w:val="2"/>
                <w:sz w:val="20"/>
                <w:szCs w:val="20"/>
                <w:lang w:val="kk-KZ"/>
                <w14:ligatures w14:val="standardContextual"/>
              </w:rPr>
              <w:t>Қосымша әдебиеттер:</w:t>
            </w:r>
          </w:p>
          <w:p w14:paraId="502A85A0" w14:textId="658E6DE7" w:rsidR="00480DEB" w:rsidRPr="00480DEB" w:rsidRDefault="00DA037A" w:rsidP="00480DEB">
            <w:pPr>
              <w:shd w:val="clear" w:color="auto" w:fill="FFFFFF"/>
              <w:tabs>
                <w:tab w:val="left" w:pos="0"/>
              </w:tabs>
              <w:spacing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1.</w:t>
            </w:r>
            <w:r w:rsidR="00480DEB" w:rsidRPr="00480DEB">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0A552D23" w14:textId="40DF8BCD"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480DEB" w:rsidRPr="00480DEB">
              <w:rPr>
                <w:rFonts w:ascii="Times New Roman" w:hAnsi="Times New Roman" w:cs="Times New Roman"/>
                <w:sz w:val="20"/>
                <w:szCs w:val="20"/>
                <w:lang w:val="kk-KZ"/>
              </w:rPr>
              <w:t xml:space="preserve"> Оксфорд  экономика сөздігі  = A Dictionary of Economics (Oxford Quick Reference) : сөздік  -Алматы : "Ұлттық аударма бюросы" ҚҚ, 2019 - 606 б.</w:t>
            </w:r>
          </w:p>
          <w:p w14:paraId="00B13B4F" w14:textId="2EA9A0A8"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480DEB" w:rsidRPr="00480DEB">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2A3D03E4" w14:textId="5B310AAF"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480DEB" w:rsidRPr="00480DEB">
              <w:rPr>
                <w:rFonts w:ascii="Times New Roman" w:hAnsi="Times New Roman" w:cs="Times New Roman"/>
                <w:sz w:val="20"/>
                <w:szCs w:val="20"/>
                <w:lang w:val="kk-KZ"/>
              </w:rPr>
              <w:t>Р. У. Гриффин Менеджмент = Management  - Астана: "Ұлттық аударма бюросы" ҚҚ, 2018 - 766 б.</w:t>
            </w:r>
          </w:p>
          <w:p w14:paraId="01CB1288" w14:textId="08F235F6"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lastRenderedPageBreak/>
              <w:t xml:space="preserve"> </w:t>
            </w:r>
            <w:r w:rsidR="00DA037A">
              <w:rPr>
                <w:rFonts w:ascii="Times New Roman" w:hAnsi="Times New Roman" w:cs="Times New Roman"/>
                <w:sz w:val="20"/>
                <w:szCs w:val="20"/>
                <w:lang w:val="kk-KZ"/>
              </w:rPr>
              <w:t>5.</w:t>
            </w:r>
            <w:r w:rsidRPr="00480DEB">
              <w:rPr>
                <w:rFonts w:ascii="Times New Roman" w:hAnsi="Times New Roman" w:cs="Times New Roman"/>
                <w:sz w:val="20"/>
                <w:szCs w:val="20"/>
                <w:lang w:val="kk-KZ"/>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6929C12" w14:textId="37BEB574"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480DEB" w:rsidRPr="00480DEB">
              <w:rPr>
                <w:rFonts w:ascii="Times New Roman" w:hAnsi="Times New Roman" w:cs="Times New Roman"/>
                <w:sz w:val="20"/>
                <w:szCs w:val="20"/>
                <w:lang w:val="kk-KZ"/>
              </w:rPr>
              <w:t>Шиллинг, Мелисса А.Технологиялық инновациялардағы стратегиялық менеджмент = Strategic Management Technological Innovation - Алматы: "Ұлттық аударма бюросы" ҚҚ, 2019 - 378 б.</w:t>
            </w:r>
          </w:p>
          <w:p w14:paraId="217A4AA1" w14:textId="0E5B2EB4"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r w:rsidR="00DA037A">
              <w:rPr>
                <w:rFonts w:ascii="Times New Roman" w:hAnsi="Times New Roman" w:cs="Times New Roman"/>
                <w:sz w:val="20"/>
                <w:szCs w:val="20"/>
                <w:lang w:val="kk-KZ"/>
              </w:rPr>
              <w:t>7.</w:t>
            </w:r>
            <w:r w:rsidRPr="00480DEB">
              <w:rPr>
                <w:rFonts w:ascii="Times New Roman" w:hAnsi="Times New Roman" w:cs="Times New Roman"/>
                <w:sz w:val="20"/>
                <w:szCs w:val="20"/>
                <w:lang w:val="kk-KZ"/>
              </w:rPr>
              <w:t>О’Лири, Зина. Зерттеу жобасын жүргізу: негізгі нұсқаулық : монография - Алматы: "Ұлттық аударма бюросы" ҚҚ, 2020 - 470 б.</w:t>
            </w:r>
          </w:p>
          <w:p w14:paraId="6B8DBA62" w14:textId="440BB790"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00480DEB" w:rsidRPr="00480DEB">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37342EC6"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p>
          <w:p w14:paraId="2E083B47" w14:textId="77777777" w:rsidR="00DA037A" w:rsidRDefault="00480DEB" w:rsidP="00DA037A">
            <w:pPr>
              <w:spacing w:after="0" w:line="240" w:lineRule="auto"/>
              <w:rPr>
                <w:rFonts w:ascii="Times New Roman" w:hAnsi="Times New Roman" w:cs="Times New Roman"/>
                <w:b/>
                <w:bCs/>
                <w:color w:val="000000"/>
                <w:kern w:val="2"/>
                <w:sz w:val="20"/>
                <w:szCs w:val="20"/>
                <w:lang w:val="kk-KZ"/>
                <w14:ligatures w14:val="standardContextual"/>
              </w:rPr>
            </w:pPr>
            <w:r w:rsidRPr="00480DEB">
              <w:rPr>
                <w:rFonts w:ascii="Times New Roman" w:hAnsi="Times New Roman" w:cs="Times New Roman"/>
                <w:b/>
                <w:bCs/>
                <w:color w:val="000000"/>
                <w:kern w:val="2"/>
                <w:sz w:val="20"/>
                <w:szCs w:val="20"/>
                <w:lang w:val="kk-KZ"/>
                <w14:ligatures w14:val="standardContextual"/>
              </w:rPr>
              <w:t>Интернет-ресурстар:</w:t>
            </w:r>
          </w:p>
          <w:p w14:paraId="77491D41" w14:textId="2AA00747" w:rsidR="00480DEB" w:rsidRPr="00DA037A" w:rsidRDefault="00DA037A" w:rsidP="00DA037A">
            <w:pPr>
              <w:spacing w:after="0" w:line="240" w:lineRule="auto"/>
              <w:rPr>
                <w:rFonts w:ascii="Times New Roman" w:hAnsi="Times New Roman" w:cs="Times New Roman"/>
                <w:b/>
                <w:bCs/>
                <w:color w:val="000000"/>
                <w:kern w:val="2"/>
                <w:sz w:val="20"/>
                <w:szCs w:val="20"/>
                <w:lang w:val="kk-KZ"/>
                <w14:ligatures w14:val="standardContextual"/>
              </w:rPr>
            </w:pPr>
            <w:r>
              <w:rPr>
                <w:rFonts w:ascii="Times New Roman" w:hAnsi="Times New Roman" w:cs="Times New Roman"/>
                <w:b/>
                <w:bCs/>
                <w:color w:val="000000"/>
                <w:kern w:val="2"/>
                <w:sz w:val="20"/>
                <w:szCs w:val="20"/>
                <w:lang w:val="kk-KZ"/>
                <w14:ligatures w14:val="standardContextual"/>
              </w:rPr>
              <w:t>1.</w:t>
            </w:r>
            <w:r w:rsidR="00480DEB" w:rsidRPr="00480DEB">
              <w:rPr>
                <w:rFonts w:ascii="Times New Roman" w:hAnsi="Times New Roman" w:cs="Times New Roman"/>
                <w:sz w:val="20"/>
                <w:szCs w:val="20"/>
                <w:lang w:val="kk-KZ"/>
              </w:rPr>
              <w:t xml:space="preserve"> URL : https://urait.ru/bcode/567981</w:t>
            </w:r>
          </w:p>
          <w:p w14:paraId="4AF44B03" w14:textId="428AFD5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480DEB" w:rsidRPr="00480DEB">
              <w:rPr>
                <w:rFonts w:ascii="Times New Roman" w:hAnsi="Times New Roman" w:cs="Times New Roman"/>
                <w:sz w:val="20"/>
                <w:szCs w:val="20"/>
                <w:lang w:val="kk-KZ"/>
              </w:rPr>
              <w:t>URL: https://urait.ru/bcode/534074</w:t>
            </w:r>
          </w:p>
          <w:p w14:paraId="18EE8A6F" w14:textId="0C4C198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480DEB" w:rsidRPr="00480DEB">
              <w:rPr>
                <w:rFonts w:ascii="Times New Roman" w:hAnsi="Times New Roman" w:cs="Times New Roman"/>
                <w:sz w:val="20"/>
                <w:szCs w:val="20"/>
                <w:lang w:val="kk-KZ"/>
              </w:rPr>
              <w:t>URL : https://urait.ru/bcode/567981</w:t>
            </w:r>
          </w:p>
          <w:p w14:paraId="12417DB9" w14:textId="79B6A2D7"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480DEB" w:rsidRPr="00480DEB">
              <w:rPr>
                <w:rFonts w:ascii="Times New Roman" w:hAnsi="Times New Roman" w:cs="Times New Roman"/>
                <w:sz w:val="20"/>
                <w:szCs w:val="20"/>
                <w:lang w:val="kk-KZ"/>
              </w:rPr>
              <w:t>URL: https://urait.ru/bcode/510647</w:t>
            </w:r>
          </w:p>
          <w:p w14:paraId="7580DAED" w14:textId="76873EF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5.</w:t>
            </w:r>
            <w:r w:rsidR="00480DEB" w:rsidRPr="00480DEB">
              <w:rPr>
                <w:rFonts w:ascii="Times New Roman" w:hAnsi="Times New Roman" w:cs="Times New Roman"/>
                <w:sz w:val="20"/>
                <w:szCs w:val="20"/>
                <w:lang w:val="kk-KZ"/>
              </w:rPr>
              <w:t>URL: https://urait.ru/bcode/511109</w:t>
            </w:r>
          </w:p>
          <w:p w14:paraId="6B5BA331"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35907AA0"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02BD0E4A" w14:textId="3705517D" w:rsidR="00480DEB" w:rsidRPr="00480DEB" w:rsidRDefault="00DA037A" w:rsidP="00480DE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1.</w:t>
            </w:r>
            <w:proofErr w:type="spellStart"/>
            <w:r w:rsidR="00480DEB" w:rsidRPr="00480DEB">
              <w:rPr>
                <w:rFonts w:ascii="Times New Roman" w:eastAsia="Times New Roman" w:hAnsi="Times New Roman" w:cs="Times New Roman"/>
                <w:sz w:val="20"/>
                <w:szCs w:val="20"/>
                <w:lang w:eastAsia="ru-RU"/>
              </w:rPr>
              <w:t>Дәріс</w:t>
            </w:r>
            <w:proofErr w:type="spellEnd"/>
            <w:r w:rsidR="00480DEB" w:rsidRPr="00480DEB">
              <w:rPr>
                <w:rFonts w:ascii="Times New Roman" w:eastAsia="Times New Roman" w:hAnsi="Times New Roman" w:cs="Times New Roman"/>
                <w:sz w:val="20"/>
                <w:szCs w:val="20"/>
                <w:lang w:eastAsia="ru-RU"/>
              </w:rPr>
              <w:t xml:space="preserve"> залы - 218 </w:t>
            </w:r>
            <w:proofErr w:type="spellStart"/>
            <w:r w:rsidR="00480DEB" w:rsidRPr="00480DEB">
              <w:rPr>
                <w:rFonts w:ascii="Times New Roman" w:eastAsia="Times New Roman" w:hAnsi="Times New Roman" w:cs="Times New Roman"/>
                <w:sz w:val="20"/>
                <w:szCs w:val="20"/>
                <w:lang w:eastAsia="ru-RU"/>
              </w:rPr>
              <w:t>аулитория</w:t>
            </w:r>
            <w:proofErr w:type="spellEnd"/>
          </w:p>
          <w:p w14:paraId="29D9EF45" w14:textId="33E0CBD9" w:rsidR="00480DEB" w:rsidRPr="00480DEB" w:rsidRDefault="00DA037A"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Pr>
                <w:rFonts w:ascii="Times New Roman" w:eastAsia="Times New Roman" w:hAnsi="Times New Roman" w:cs="Times New Roman"/>
                <w:sz w:val="20"/>
                <w:szCs w:val="20"/>
                <w:lang w:val="kk-KZ" w:eastAsia="ru-RU"/>
              </w:rPr>
              <w:t>2.</w:t>
            </w:r>
            <w:r w:rsidR="00480DEB" w:rsidRPr="00480DEB">
              <w:rPr>
                <w:rFonts w:ascii="Times New Roman" w:eastAsia="Times New Roman" w:hAnsi="Times New Roman" w:cs="Times New Roman"/>
                <w:sz w:val="20"/>
                <w:szCs w:val="20"/>
                <w:lang w:eastAsia="ru-RU"/>
              </w:rPr>
              <w:t>Практика 229 аудитория</w:t>
            </w:r>
          </w:p>
          <w:bookmarkEnd w:id="2"/>
          <w:bookmarkEnd w:id="3"/>
          <w:p w14:paraId="28BD015D"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p>
        </w:tc>
      </w:tr>
      <w:bookmarkEnd w:id="1"/>
    </w:tbl>
    <w:p w14:paraId="2E4F4E0C" w14:textId="77777777" w:rsidR="00480DEB" w:rsidRPr="00480DEB" w:rsidRDefault="00480DEB" w:rsidP="00480DEB">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80DEB" w:rsidRPr="00480DEB" w14:paraId="296936D7" w14:textId="77777777" w:rsidTr="00202C43">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1E4D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p>
          <w:p w14:paraId="33642A8D"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а</w:t>
            </w:r>
            <w:r w:rsidRPr="00480DEB">
              <w:rPr>
                <w:rFonts w:ascii="Times New Roman" w:eastAsia="Times New Roman" w:hAnsi="Times New Roman" w:cs="Times New Roman"/>
                <w:b/>
                <w:kern w:val="2"/>
                <w:sz w:val="20"/>
                <w:szCs w:val="20"/>
                <w14:ligatures w14:val="standardContextual"/>
              </w:rPr>
              <w:t>ка</w:t>
            </w:r>
            <w:r w:rsidRPr="00480DEB">
              <w:rPr>
                <w:rFonts w:ascii="Times New Roman" w:eastAsia="Times New Roman" w:hAnsi="Times New Roman" w:cs="Times New Roman"/>
                <w:b/>
                <w:kern w:val="2"/>
                <w:sz w:val="20"/>
                <w:szCs w:val="20"/>
                <w:lang w:val="kk-KZ"/>
                <w14:ligatures w14:val="standardContextual"/>
              </w:rPr>
              <w:t xml:space="preserve">демиялық </w:t>
            </w:r>
          </w:p>
          <w:p w14:paraId="24C12A0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6415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П</w:t>
            </w:r>
            <w:r w:rsidRPr="00480DEB">
              <w:rPr>
                <w:rFonts w:ascii="Times New Roman" w:eastAsia="Times New Roman" w:hAnsi="Times New Roman" w:cs="Times New Roman"/>
                <w:kern w:val="2"/>
                <w:sz w:val="20"/>
                <w:szCs w:val="20"/>
                <w:lang w:val="kk-KZ"/>
                <w14:ligatures w14:val="standardContextual"/>
              </w:rPr>
              <w:t xml:space="preserve">әннің </w:t>
            </w:r>
            <w:r w:rsidRPr="00480DEB">
              <w:rPr>
                <w:rFonts w:ascii="Times New Roman" w:eastAsia="Times New Roman" w:hAnsi="Times New Roman" w:cs="Times New Roman"/>
                <w:kern w:val="2"/>
                <w:sz w:val="20"/>
                <w:szCs w:val="20"/>
                <w14:ligatures w14:val="standardContextual"/>
              </w:rPr>
              <w:t>академия</w:t>
            </w:r>
            <w:r w:rsidRPr="00480DEB">
              <w:rPr>
                <w:rFonts w:ascii="Times New Roman" w:eastAsia="Times New Roman" w:hAnsi="Times New Roman" w:cs="Times New Roman"/>
                <w:kern w:val="2"/>
                <w:sz w:val="20"/>
                <w:szCs w:val="20"/>
                <w:lang w:val="kk-KZ"/>
                <w14:ligatures w14:val="standardContextual"/>
              </w:rPr>
              <w:t>лық</w:t>
            </w:r>
            <w:r w:rsidRPr="00480DEB">
              <w:rPr>
                <w:rFonts w:ascii="Times New Roman" w:eastAsia="Times New Roman" w:hAnsi="Times New Roman" w:cs="Times New Roman"/>
                <w:kern w:val="2"/>
                <w:sz w:val="20"/>
                <w:szCs w:val="20"/>
                <w14:ligatures w14:val="standardContextual"/>
              </w:rPr>
              <w:t xml:space="preserve"> сая</w:t>
            </w:r>
            <w:r w:rsidRPr="00480DEB">
              <w:rPr>
                <w:rFonts w:ascii="Times New Roman" w:eastAsia="Times New Roman" w:hAnsi="Times New Roman" w:cs="Times New Roman"/>
                <w:kern w:val="2"/>
                <w:sz w:val="20"/>
                <w:szCs w:val="20"/>
                <w:lang w:val="kk-KZ"/>
                <w14:ligatures w14:val="standardContextual"/>
              </w:rPr>
              <w:t>саты ә</w:t>
            </w:r>
            <w:r w:rsidRPr="00480DEB">
              <w:rPr>
                <w:rFonts w:ascii="Times New Roman" w:eastAsia="Times New Roman" w:hAnsi="Times New Roman" w:cs="Times New Roman"/>
                <w:kern w:val="2"/>
                <w:sz w:val="20"/>
                <w:szCs w:val="20"/>
                <w14:ligatures w14:val="standardContextual"/>
              </w:rPr>
              <w:t>л-Фараби а</w:t>
            </w:r>
            <w:r w:rsidRPr="00480DEB">
              <w:rPr>
                <w:rFonts w:ascii="Times New Roman" w:eastAsia="Times New Roman" w:hAnsi="Times New Roman" w:cs="Times New Roman"/>
                <w:kern w:val="2"/>
                <w:sz w:val="20"/>
                <w:szCs w:val="20"/>
                <w:lang w:val="kk-KZ"/>
                <w14:ligatures w14:val="standardContextual"/>
              </w:rPr>
              <w:t>тындағы</w:t>
            </w:r>
            <w:r w:rsidRPr="00480DEB">
              <w:rPr>
                <w:rFonts w:ascii="Times New Roman" w:eastAsia="Times New Roman" w:hAnsi="Times New Roman" w:cs="Times New Roman"/>
                <w:kern w:val="2"/>
                <w:sz w:val="20"/>
                <w:szCs w:val="20"/>
                <w14:ligatures w14:val="standardContextual"/>
              </w:rPr>
              <w:t xml:space="preserve"> Қ</w:t>
            </w:r>
            <w:r w:rsidRPr="00480DEB">
              <w:rPr>
                <w:rFonts w:ascii="Times New Roman" w:eastAsia="Times New Roman" w:hAnsi="Times New Roman" w:cs="Times New Roman"/>
                <w:kern w:val="2"/>
                <w:sz w:val="20"/>
                <w:szCs w:val="20"/>
                <w:lang w:val="kk-KZ"/>
                <w14:ligatures w14:val="standardContextual"/>
              </w:rPr>
              <w:t>азҰУ</w:t>
            </w:r>
            <w:r w:rsidRPr="00480DEB">
              <w:rPr>
                <w:rFonts w:ascii="Times New Roman" w:eastAsia="Times New Roman" w:hAnsi="Times New Roman" w:cs="Times New Roman"/>
                <w:kern w:val="2"/>
                <w:sz w:val="20"/>
                <w:szCs w:val="20"/>
                <w14:ligatures w14:val="standardContextual"/>
              </w:rPr>
              <w:t>-д</w:t>
            </w:r>
            <w:r w:rsidRPr="00480DEB">
              <w:rPr>
                <w:rFonts w:ascii="Times New Roman" w:eastAsia="Times New Roman" w:hAnsi="Times New Roman" w:cs="Times New Roman"/>
                <w:kern w:val="2"/>
                <w:sz w:val="20"/>
                <w:szCs w:val="20"/>
                <w:lang w:val="kk-KZ"/>
                <w14:ligatures w14:val="standardContextual"/>
              </w:rPr>
              <w:t xml:space="preserve">ың </w:t>
            </w:r>
            <w:r w:rsidRPr="00480DEB">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80DEB">
              <w:rPr>
                <w:rFonts w:ascii="Times New Roman" w:eastAsia="Times New Roman" w:hAnsi="Times New Roman" w:cs="Times New Roman"/>
                <w:kern w:val="2"/>
                <w:sz w:val="20"/>
                <w:szCs w:val="20"/>
                <w:lang w:val="kk-KZ"/>
                <w14:ligatures w14:val="standardContextual"/>
              </w:rPr>
              <w:t xml:space="preserve"> айқындалады</w:t>
            </w:r>
            <w:r w:rsidRPr="00480DEB">
              <w:rPr>
                <w:rFonts w:ascii="Times New Roman" w:eastAsia="Times New Roman" w:hAnsi="Times New Roman" w:cs="Times New Roman"/>
                <w:kern w:val="2"/>
                <w:sz w:val="20"/>
                <w:szCs w:val="20"/>
                <w14:ligatures w14:val="standardContextual"/>
              </w:rPr>
              <w:t xml:space="preserve">. </w:t>
            </w:r>
          </w:p>
          <w:p w14:paraId="50B53E35"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Құжаттар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Univer</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И</w:t>
            </w:r>
            <w:r w:rsidRPr="00480DEB">
              <w:rPr>
                <w:rFonts w:ascii="Times New Roman" w:eastAsia="Times New Roman" w:hAnsi="Times New Roman" w:cs="Times New Roman"/>
                <w:kern w:val="2"/>
                <w:sz w:val="20"/>
                <w:szCs w:val="20"/>
                <w14:ligatures w14:val="standardContextual"/>
              </w:rPr>
              <w:t xml:space="preserve">Ж </w:t>
            </w:r>
            <w:proofErr w:type="spellStart"/>
            <w:r w:rsidRPr="00480DEB">
              <w:rPr>
                <w:rFonts w:ascii="Times New Roman" w:eastAsia="Times New Roman" w:hAnsi="Times New Roman" w:cs="Times New Roman"/>
                <w:kern w:val="2"/>
                <w:sz w:val="20"/>
                <w:szCs w:val="20"/>
                <w14:ligatures w14:val="standardContextual"/>
              </w:rPr>
              <w:t>басты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бетінде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қолжетімді</w:t>
            </w:r>
            <w:proofErr w:type="spellEnd"/>
            <w:r w:rsidRPr="00480DEB">
              <w:rPr>
                <w:rFonts w:ascii="Times New Roman" w:eastAsia="Times New Roman" w:hAnsi="Times New Roman" w:cs="Times New Roman"/>
                <w:kern w:val="2"/>
                <w:sz w:val="20"/>
                <w:szCs w:val="20"/>
                <w14:ligatures w14:val="standardContextual"/>
              </w:rPr>
              <w:t>.</w:t>
            </w:r>
          </w:p>
          <w:p w14:paraId="542059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Ғылым</w:t>
            </w:r>
            <w:proofErr w:type="spellEnd"/>
            <w:r w:rsidRPr="00480DEB">
              <w:rPr>
                <w:rFonts w:ascii="Times New Roman" w:eastAsia="Times New Roman" w:hAnsi="Times New Roman" w:cs="Times New Roman"/>
                <w:b/>
                <w:bCs/>
                <w:kern w:val="2"/>
                <w:sz w:val="20"/>
                <w:szCs w:val="20"/>
                <w14:ligatures w14:val="standardContextual"/>
              </w:rPr>
              <w:t xml:space="preserve"> мен </w:t>
            </w:r>
            <w:proofErr w:type="spellStart"/>
            <w:r w:rsidRPr="00480DEB">
              <w:rPr>
                <w:rFonts w:ascii="Times New Roman" w:eastAsia="Times New Roman" w:hAnsi="Times New Roman" w:cs="Times New Roman"/>
                <w:b/>
                <w:bCs/>
                <w:kern w:val="2"/>
                <w:sz w:val="20"/>
                <w:szCs w:val="20"/>
                <w14:ligatures w14:val="standardContextual"/>
              </w:rPr>
              <w:t>білімнің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интеграциясы</w:t>
            </w:r>
            <w:proofErr w:type="spellEnd"/>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Ма</w:t>
            </w:r>
            <w:proofErr w:type="spellStart"/>
            <w:r w:rsidRPr="00480DEB">
              <w:rPr>
                <w:rFonts w:ascii="Times New Roman" w:eastAsia="Times New Roman" w:hAnsi="Times New Roman" w:cs="Times New Roman"/>
                <w:kern w:val="2"/>
                <w:sz w:val="20"/>
                <w:szCs w:val="20"/>
                <w14:ligatures w14:val="standardContextual"/>
              </w:rPr>
              <w:t>гистранттардың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 xml:space="preserve"> бұл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үдерісін</w:t>
            </w:r>
            <w:proofErr w:type="spellEnd"/>
            <w:r w:rsidRPr="00480DEB">
              <w:rPr>
                <w:rFonts w:ascii="Times New Roman" w:eastAsia="Times New Roman" w:hAnsi="Times New Roman" w:cs="Times New Roman"/>
                <w:kern w:val="2"/>
                <w:sz w:val="20"/>
                <w:szCs w:val="20"/>
                <w:lang w:val="kk-KZ"/>
                <w14:ligatures w14:val="standardContextual"/>
              </w:rPr>
              <w:t>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тереңде</w:t>
            </w:r>
            <w:proofErr w:type="spellEnd"/>
            <w:r w:rsidRPr="00480DEB">
              <w:rPr>
                <w:rFonts w:ascii="Times New Roman" w:eastAsia="Times New Roman" w:hAnsi="Times New Roman" w:cs="Times New Roman"/>
                <w:kern w:val="2"/>
                <w:sz w:val="20"/>
                <w:szCs w:val="20"/>
                <w:lang w:val="kk-KZ"/>
                <w14:ligatures w14:val="standardContextual"/>
              </w:rPr>
              <w:t>тілуі</w:t>
            </w:r>
            <w:r w:rsidRPr="00480DEB">
              <w:rPr>
                <w:rFonts w:ascii="Times New Roman" w:eastAsia="Times New Roman" w:hAnsi="Times New Roman" w:cs="Times New Roman"/>
                <w:kern w:val="2"/>
                <w:sz w:val="20"/>
                <w:szCs w:val="20"/>
                <w14:ligatures w14:val="standardContextual"/>
              </w:rPr>
              <w:t xml:space="preserve">. Ол </w:t>
            </w:r>
            <w:proofErr w:type="spellStart"/>
            <w:r w:rsidRPr="00480DEB">
              <w:rPr>
                <w:rFonts w:ascii="Times New Roman" w:eastAsia="Times New Roman" w:hAnsi="Times New Roman" w:cs="Times New Roman"/>
                <w:kern w:val="2"/>
                <w:sz w:val="20"/>
                <w:szCs w:val="20"/>
                <w14:ligatures w14:val="standardContextual"/>
              </w:rPr>
              <w:t>тікелей</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кафедраларда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зертханаларда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университеттің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жобалау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бөлімшелерінде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студенттік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ғылыми-техникалық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бірлестіктер</w:t>
            </w:r>
            <w:proofErr w:type="spellEnd"/>
            <w:r w:rsidRPr="00480DEB">
              <w:rPr>
                <w:rFonts w:ascii="Times New Roman" w:eastAsia="Times New Roman" w:hAnsi="Times New Roman" w:cs="Times New Roman"/>
                <w:kern w:val="2"/>
                <w:sz w:val="20"/>
                <w:szCs w:val="20"/>
                <w:lang w:val="kk-KZ"/>
                <w14:ligatures w14:val="standardContextual"/>
              </w:rPr>
              <w:t>ін</w:t>
            </w:r>
            <w:r w:rsidRPr="00480DEB">
              <w:rPr>
                <w:rFonts w:ascii="Times New Roman" w:eastAsia="Times New Roman" w:hAnsi="Times New Roman" w:cs="Times New Roman"/>
                <w:kern w:val="2"/>
                <w:sz w:val="20"/>
                <w:szCs w:val="20"/>
                <w14:ligatures w14:val="standardContextual"/>
              </w:rPr>
              <w:t xml:space="preserve">де </w:t>
            </w:r>
            <w:proofErr w:type="spellStart"/>
            <w:r w:rsidRPr="00480DEB">
              <w:rPr>
                <w:rFonts w:ascii="Times New Roman" w:eastAsia="Times New Roman" w:hAnsi="Times New Roman" w:cs="Times New Roman"/>
                <w:kern w:val="2"/>
                <w:sz w:val="20"/>
                <w:szCs w:val="20"/>
                <w14:ligatures w14:val="standardContextual"/>
              </w:rPr>
              <w:t>ұйымдастырылады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берудің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деңгейлеріндегі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алушылардың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өзіндік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заманауи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ақпараттық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технологияларды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қолдана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отырып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жаңа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негізінде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дағдылары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құзыреттіліктерін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дамытуға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бағытталған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университетінің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оқытушысы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ғ</w:t>
            </w:r>
            <w:proofErr w:type="spellStart"/>
            <w:r w:rsidRPr="00480DEB">
              <w:rPr>
                <w:rFonts w:ascii="Times New Roman" w:eastAsia="Times New Roman" w:hAnsi="Times New Roman" w:cs="Times New Roman"/>
                <w:kern w:val="2"/>
                <w:sz w:val="20"/>
                <w:szCs w:val="20"/>
                <w14:ligatures w14:val="standardContextual"/>
              </w:rPr>
              <w:t>ылыми</w:t>
            </w:r>
            <w:proofErr w:type="spellEnd"/>
            <w:r w:rsidRPr="00480DEB">
              <w:rPr>
                <w:rFonts w:ascii="Times New Roman" w:eastAsia="Times New Roman" w:hAnsi="Times New Roman" w:cs="Times New Roman"/>
                <w:kern w:val="2"/>
                <w:sz w:val="20"/>
                <w:szCs w:val="20"/>
                <w:lang w:val="kk-KZ"/>
                <w14:ligatures w14:val="standardContextual"/>
              </w:rPr>
              <w:t>-зерттеу</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інің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нәтижелерін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дәрістер</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семинарлық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з</w:t>
            </w:r>
            <w:proofErr w:type="spellStart"/>
            <w:r w:rsidRPr="00480DEB">
              <w:rPr>
                <w:rFonts w:ascii="Times New Roman" w:eastAsia="Times New Roman" w:hAnsi="Times New Roman" w:cs="Times New Roman"/>
                <w:kern w:val="2"/>
                <w:sz w:val="20"/>
                <w:szCs w:val="20"/>
                <w14:ligatures w14:val="standardContextual"/>
              </w:rPr>
              <w:t>ертханалық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тақырыбын</w:t>
            </w:r>
            <w:proofErr w:type="spellEnd"/>
            <w:r w:rsidRPr="00480DEB">
              <w:rPr>
                <w:rFonts w:ascii="Times New Roman" w:eastAsia="Times New Roman" w:hAnsi="Times New Roman" w:cs="Times New Roman"/>
                <w:kern w:val="2"/>
                <w:sz w:val="20"/>
                <w:szCs w:val="20"/>
                <w:lang w:val="kk-KZ"/>
                <w14:ligatures w14:val="standardContextual"/>
              </w:rPr>
              <w:t>д</w:t>
            </w:r>
            <w:r w:rsidRPr="00480DEB">
              <w:rPr>
                <w:rFonts w:ascii="Times New Roman" w:eastAsia="Times New Roman" w:hAnsi="Times New Roman" w:cs="Times New Roman"/>
                <w:kern w:val="2"/>
                <w:sz w:val="20"/>
                <w:szCs w:val="20"/>
                <w14:ligatures w14:val="standardContextual"/>
              </w:rPr>
              <w:t>а</w:t>
            </w:r>
            <w:r w:rsidRPr="00480DEB">
              <w:rPr>
                <w:rFonts w:ascii="Times New Roman" w:eastAsia="Times New Roman" w:hAnsi="Times New Roman" w:cs="Times New Roman"/>
                <w:kern w:val="2"/>
                <w:sz w:val="20"/>
                <w:szCs w:val="20"/>
                <w:lang w:val="kk-KZ"/>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силлабуста</w:t>
            </w:r>
            <w:proofErr w:type="spellEnd"/>
            <w:r w:rsidRPr="00480DEB">
              <w:rPr>
                <w:rFonts w:ascii="Times New Roman" w:eastAsia="Times New Roman" w:hAnsi="Times New Roman" w:cs="Times New Roman"/>
                <w:kern w:val="2"/>
                <w:sz w:val="20"/>
                <w:szCs w:val="20"/>
                <w:lang w:val="kk-KZ"/>
                <w14:ligatures w14:val="standardContextual"/>
              </w:rPr>
              <w:t>рда</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көрініс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табатын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тапсырмалар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тақырыптарының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өзектілігіне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жауап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беретін</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ОБӨЗ</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БӨЗ</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тапсырмаларына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біріктіреді</w:t>
            </w:r>
            <w:proofErr w:type="spellEnd"/>
            <w:r w:rsidRPr="00480DEB">
              <w:rPr>
                <w:rFonts w:ascii="Times New Roman" w:eastAsia="Times New Roman" w:hAnsi="Times New Roman" w:cs="Times New Roman"/>
                <w:kern w:val="2"/>
                <w:sz w:val="20"/>
                <w:szCs w:val="20"/>
                <w14:ligatures w14:val="standardContextual"/>
              </w:rPr>
              <w:t>.</w:t>
            </w:r>
          </w:p>
          <w:p w14:paraId="7812E908"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Сабаққа</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қатысу</w:t>
            </w:r>
            <w:proofErr w:type="spellEnd"/>
            <w:r w:rsidRPr="00480DEB">
              <w:rPr>
                <w:rFonts w:ascii="Times New Roman" w:eastAsia="Times New Roman" w:hAnsi="Times New Roman" w:cs="Times New Roman"/>
                <w:b/>
                <w:bCs/>
                <w:kern w:val="2"/>
                <w:sz w:val="20"/>
                <w:szCs w:val="20"/>
                <w:lang w:val="kk-KZ"/>
                <w14:ligatures w14:val="standardContextual"/>
              </w:rPr>
              <w:t>ы</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мерзімі</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пән</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мазмұнын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іске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асыру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күнтізбесінде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кестесінде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көрсетілген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Мерзімдерді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сақтамау</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баллда</w:t>
            </w:r>
            <w:proofErr w:type="spellStart"/>
            <w:r w:rsidRPr="00480DEB">
              <w:rPr>
                <w:rFonts w:ascii="Times New Roman" w:eastAsia="Times New Roman" w:hAnsi="Times New Roman" w:cs="Times New Roman"/>
                <w:kern w:val="2"/>
                <w:sz w:val="20"/>
                <w:szCs w:val="20"/>
                <w14:ligatures w14:val="standardContextual"/>
              </w:rPr>
              <w:t>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жоғалуына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әкеледі</w:t>
            </w:r>
            <w:proofErr w:type="spellEnd"/>
            <w:r w:rsidRPr="00480DEB">
              <w:rPr>
                <w:rFonts w:ascii="Times New Roman" w:eastAsia="Times New Roman" w:hAnsi="Times New Roman" w:cs="Times New Roman"/>
                <w:kern w:val="2"/>
                <w:sz w:val="20"/>
                <w:szCs w:val="20"/>
                <w14:ligatures w14:val="standardContextual"/>
              </w:rPr>
              <w:t>.</w:t>
            </w:r>
          </w:p>
          <w:p w14:paraId="0882DA96" w14:textId="77777777" w:rsidR="00480DEB" w:rsidRPr="00480DEB" w:rsidRDefault="00480DEB" w:rsidP="00480DEB">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80DEB">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80DEB">
              <w:rPr>
                <w:rFonts w:ascii="Times New Roman" w:eastAsia="Times New Roman" w:hAnsi="Times New Roman" w:cs="Times New Roman"/>
                <w:color w:val="000000" w:themeColor="text1"/>
                <w:kern w:val="2"/>
                <w:sz w:val="20"/>
                <w:szCs w:val="20"/>
                <w14:ligatures w14:val="standardContextual"/>
              </w:rPr>
              <w:t>/</w:t>
            </w:r>
            <w:proofErr w:type="spellStart"/>
            <w:r w:rsidRPr="00480DEB">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сабақтар</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МӨЖ</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білім</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алушының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сыни</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ойлауын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дамытады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80DEB">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шпаргалка</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барлық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80DEB">
              <w:rPr>
                <w:rFonts w:ascii="Times New Roman" w:eastAsia="Times New Roman" w:hAnsi="Times New Roman" w:cs="Times New Roman"/>
                <w:color w:val="000000" w:themeColor="text1"/>
                <w:kern w:val="2"/>
                <w:sz w:val="20"/>
                <w:szCs w:val="20"/>
                <w14:ligatures w14:val="standardContextual"/>
              </w:rPr>
              <w:t>жол</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80DEB">
              <w:rPr>
                <w:rFonts w:ascii="Times New Roman" w:eastAsia="Times New Roman" w:hAnsi="Times New Roman" w:cs="Times New Roman"/>
                <w:color w:val="000000" w:themeColor="text1"/>
                <w:kern w:val="2"/>
                <w:sz w:val="20"/>
                <w:szCs w:val="20"/>
                <w14:ligatures w14:val="standardContextual"/>
              </w:rPr>
              <w:t>.</w:t>
            </w:r>
            <w:r w:rsidRPr="00480DEB">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F08579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80DEB">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E148D4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80DEB">
              <w:rPr>
                <w:rFonts w:ascii="Times New Roman" w:eastAsia="Times New Roman" w:hAnsi="Times New Roman" w:cs="Times New Roman"/>
                <w:i/>
                <w:color w:val="FF0000"/>
                <w:kern w:val="2"/>
                <w:sz w:val="20"/>
                <w:szCs w:val="20"/>
                <w:u w:val="single"/>
                <w:lang w:val="kk-KZ"/>
                <w14:ligatures w14:val="standardContextual"/>
              </w:rPr>
              <w:t>abraliyevobek@mail.ru</w:t>
            </w:r>
            <w:r w:rsidRPr="00480DEB">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FF4709">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FF4709">
              <w:rPr>
                <w:rFonts w:ascii="Times New Roman" w:eastAsia="Times New Roman" w:hAnsi="Times New Roman" w:cs="Times New Roman"/>
                <w:b/>
                <w:bCs/>
                <w:color w:val="EE0000"/>
                <w:kern w:val="2"/>
                <w:sz w:val="20"/>
                <w:szCs w:val="20"/>
                <w:lang w:val="kk-KZ"/>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кеңестік көмек ала алады.</w:t>
            </w:r>
          </w:p>
          <w:p w14:paraId="157BAAD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MOOC интеграциясы (massive openlline course). MOOC-</w:t>
            </w:r>
            <w:r w:rsidRPr="00480DEB">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қа тіркелуі қажет.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4455C4BC"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Назар салыңыз! </w:t>
            </w:r>
            <w:r w:rsidRPr="00480DEB">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80DEB">
              <w:rPr>
                <w:rFonts w:ascii="Times New Roman" w:eastAsia="Times New Roman" w:hAnsi="Times New Roman" w:cs="Times New Roman"/>
                <w:kern w:val="2"/>
                <w:sz w:val="20"/>
                <w:szCs w:val="20"/>
                <w:lang w:val="kk-KZ"/>
                <w14:ligatures w14:val="standardContextual"/>
              </w:rPr>
              <w:t>пәннің</w:t>
            </w:r>
            <w:r w:rsidRPr="00480DEB">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80DEB">
              <w:rPr>
                <w:rFonts w:ascii="Times New Roman" w:eastAsia="Times New Roman" w:hAnsi="Times New Roman" w:cs="Times New Roman"/>
                <w:kern w:val="2"/>
                <w:sz w:val="20"/>
                <w:szCs w:val="20"/>
                <w:lang w:val="kk-KZ"/>
                <w14:ligatures w14:val="standardContextual"/>
              </w:rPr>
              <w:t>көрсетілген</w:t>
            </w:r>
            <w:r w:rsidRPr="00480DEB">
              <w:rPr>
                <w:rFonts w:ascii="Times New Roman" w:eastAsia="Times New Roman" w:hAnsi="Times New Roman" w:cs="Times New Roman"/>
                <w:bCs/>
                <w:kern w:val="2"/>
                <w:sz w:val="20"/>
                <w:szCs w:val="20"/>
                <w:lang w:val="kk-KZ"/>
                <w14:ligatures w14:val="standardContextual"/>
              </w:rPr>
              <w:t xml:space="preserve">, сондай-ақ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80DEB">
              <w:rPr>
                <w:rFonts w:ascii="Times New Roman" w:eastAsia="Times New Roman" w:hAnsi="Times New Roman" w:cs="Times New Roman"/>
                <w:bCs/>
                <w:kern w:val="2"/>
                <w:sz w:val="20"/>
                <w:szCs w:val="20"/>
                <w14:ligatures w14:val="standardContextual"/>
              </w:rPr>
              <w:t>Мерзімдерді</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сақтамау</w:t>
            </w:r>
            <w:proofErr w:type="spellEnd"/>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баллд</w:t>
            </w:r>
            <w:proofErr w:type="spellStart"/>
            <w:r w:rsidRPr="00480DEB">
              <w:rPr>
                <w:rFonts w:ascii="Times New Roman" w:eastAsia="Times New Roman" w:hAnsi="Times New Roman" w:cs="Times New Roman"/>
                <w:bCs/>
                <w:kern w:val="2"/>
                <w:sz w:val="20"/>
                <w:szCs w:val="20"/>
                <w14:ligatures w14:val="standardContextual"/>
              </w:rPr>
              <w:t>ардың</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жоғалуына</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әкеледі</w:t>
            </w:r>
            <w:proofErr w:type="spellEnd"/>
            <w:r w:rsidRPr="00480DEB">
              <w:rPr>
                <w:rFonts w:ascii="Times New Roman" w:eastAsia="Times New Roman" w:hAnsi="Times New Roman" w:cs="Times New Roman"/>
                <w:bCs/>
                <w:kern w:val="2"/>
                <w:sz w:val="20"/>
                <w:szCs w:val="20"/>
                <w:lang w:val="en-US"/>
                <w14:ligatures w14:val="standardContextual"/>
              </w:rPr>
              <w:t>.</w:t>
            </w:r>
          </w:p>
        </w:tc>
      </w:tr>
      <w:tr w:rsidR="00480DEB" w:rsidRPr="00480DEB" w14:paraId="2461D62B"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469A814"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480DEB" w:rsidRPr="00480DEB" w14:paraId="26F41EDF" w14:textId="77777777" w:rsidTr="00202C43">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1ED5C"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80DEB">
              <w:rPr>
                <w:rFonts w:ascii="Times New Roman" w:eastAsia="Times New Roman" w:hAnsi="Times New Roman" w:cs="Times New Roman"/>
                <w:b/>
                <w:bCs/>
                <w:kern w:val="2"/>
                <w:sz w:val="20"/>
                <w:szCs w:val="20"/>
                <w14:ligatures w14:val="standardContextual"/>
              </w:rPr>
              <w:t>а</w:t>
            </w:r>
            <w:r w:rsidRPr="00480DEB">
              <w:rPr>
                <w:rFonts w:ascii="Times New Roman" w:eastAsia="Times New Roman" w:hAnsi="Times New Roman" w:cs="Times New Roman"/>
                <w:b/>
                <w:bCs/>
                <w:kern w:val="2"/>
                <w:sz w:val="20"/>
                <w:szCs w:val="20"/>
                <w:lang w:val="kk-KZ"/>
                <w14:ligatures w14:val="standardContextual"/>
              </w:rPr>
              <w:t>ллдық</w:t>
            </w:r>
            <w:r w:rsidRPr="00480DEB">
              <w:rPr>
                <w:rFonts w:ascii="Times New Roman" w:eastAsia="Times New Roman" w:hAnsi="Times New Roman" w:cs="Times New Roman"/>
                <w:b/>
                <w:bCs/>
                <w:kern w:val="2"/>
                <w:sz w:val="20"/>
                <w:szCs w:val="20"/>
                <w14:ligatures w14:val="standardContextual"/>
              </w:rPr>
              <w:t>-рейтинг</w:t>
            </w:r>
            <w:r w:rsidRPr="00480DEB">
              <w:rPr>
                <w:rFonts w:ascii="Times New Roman" w:eastAsia="Times New Roman" w:hAnsi="Times New Roman" w:cs="Times New Roman"/>
                <w:b/>
                <w:bCs/>
                <w:kern w:val="2"/>
                <w:sz w:val="20"/>
                <w:szCs w:val="20"/>
                <w:lang w:val="kk-KZ"/>
                <w14:ligatures w14:val="standardContextual"/>
              </w:rPr>
              <w:t xml:space="preserve">тік </w:t>
            </w:r>
          </w:p>
          <w:p w14:paraId="3FDBD60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EFB8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80DEB" w:rsidRPr="00480DEB" w14:paraId="464E625A" w14:textId="77777777" w:rsidTr="00202C43">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106BB" w14:textId="77777777" w:rsidR="00480DEB" w:rsidRPr="00480DEB" w:rsidRDefault="00480DEB" w:rsidP="00480DEB">
            <w:pPr>
              <w:spacing w:after="0" w:line="240" w:lineRule="auto"/>
              <w:rPr>
                <w:rFonts w:ascii="Times New Roman" w:eastAsia="Times New Roman" w:hAnsi="Times New Roman" w:cs="Times New Roman"/>
                <w:b/>
                <w:bCs/>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D3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4C4BE"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C6021"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080D2"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Критериалды</w:t>
            </w:r>
            <w:proofErr w:type="spellEnd"/>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бағалау</w:t>
            </w:r>
            <w:proofErr w:type="spellEnd"/>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айқын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әзірленген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критерийлер</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негізінде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оқытудың</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нақты</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қол</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жеткізілген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w:t>
            </w:r>
            <w:proofErr w:type="spellEnd"/>
            <w:r w:rsidRPr="00480DEB">
              <w:rPr>
                <w:rFonts w:ascii="Times New Roman" w:eastAsia="Times New Roman" w:hAnsi="Times New Roman" w:cs="Times New Roman"/>
                <w:bCs/>
                <w:kern w:val="2"/>
                <w:sz w:val="20"/>
                <w:szCs w:val="20"/>
                <w:lang w:val="kk-KZ"/>
                <w14:ligatures w14:val="standardContextual"/>
              </w:rPr>
              <w:t>ан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күтілетін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нәтижелерімен</w:t>
            </w:r>
            <w:proofErr w:type="spellEnd"/>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ара салмақтық</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процесі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Формативті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және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жиынтық</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бағалауға</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негізделген</w:t>
            </w:r>
            <w:proofErr w:type="spellEnd"/>
            <w:r w:rsidRPr="00480DEB">
              <w:rPr>
                <w:rFonts w:ascii="Times New Roman" w:eastAsia="Times New Roman" w:hAnsi="Times New Roman" w:cs="Times New Roman"/>
                <w:bCs/>
                <w:kern w:val="2"/>
                <w:sz w:val="20"/>
                <w:szCs w:val="20"/>
                <w:lang w:val="kk-KZ"/>
                <w14:ligatures w14:val="standardContextual"/>
              </w:rPr>
              <w:t>.</w:t>
            </w:r>
          </w:p>
          <w:p w14:paraId="139ABFE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Формативті бағалау</w:t>
            </w:r>
            <w:r w:rsidRPr="00480DEB">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2C18D16"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Жиынтық бағалау – </w:t>
            </w:r>
            <w:r w:rsidRPr="00480DEB">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80DEB">
              <w:rPr>
                <w:rFonts w:ascii="Times New Roman" w:eastAsia="Times New Roman" w:hAnsi="Times New Roman" w:cs="Times New Roman"/>
                <w:bCs/>
                <w:kern w:val="2"/>
                <w:sz w:val="20"/>
                <w:szCs w:val="20"/>
                <w14:ligatures w14:val="standardContextual"/>
              </w:rPr>
              <w:t>Оқу</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бағаланады</w:t>
            </w:r>
            <w:proofErr w:type="spellEnd"/>
            <w:r w:rsidRPr="00480DEB">
              <w:rPr>
                <w:rFonts w:ascii="Times New Roman" w:eastAsia="Times New Roman" w:hAnsi="Times New Roman" w:cs="Times New Roman"/>
                <w:bCs/>
                <w:kern w:val="2"/>
                <w:sz w:val="20"/>
                <w:szCs w:val="20"/>
                <w:lang w:val="kk-KZ"/>
                <w14:ligatures w14:val="standardContextual"/>
              </w:rPr>
              <w:t>.</w:t>
            </w:r>
          </w:p>
        </w:tc>
      </w:tr>
      <w:tr w:rsidR="00480DEB" w:rsidRPr="00480DEB" w14:paraId="4FFFA24F"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1FFCF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E38B3FA"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4</w:t>
            </w:r>
            <w:r w:rsidRPr="00480DEB">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05D374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31EF7F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1A74C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B7D88F8"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D02864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4E5C92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63A17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35E4BD"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194FB67"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626C923" w14:textId="77777777" w:rsidTr="00202C43">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9FC50D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FB4F05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74021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C81A5D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4C50A3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0457F5AE" w14:textId="77777777" w:rsidTr="00202C43">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8FF0AA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B4942D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965AE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2ACC48"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FEB90A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Форматив</w:t>
            </w:r>
            <w:r w:rsidRPr="00480DEB">
              <w:rPr>
                <w:rFonts w:ascii="Times New Roman" w:eastAsia="Times New Roman" w:hAnsi="Times New Roman" w:cs="Times New Roman"/>
                <w:b/>
                <w:kern w:val="2"/>
                <w:sz w:val="20"/>
                <w:szCs w:val="20"/>
                <w:lang w:val="kk-KZ"/>
                <w14:ligatures w14:val="standardContextual"/>
              </w:rPr>
              <w:t>ті және жиынтық бағалау</w:t>
            </w:r>
          </w:p>
          <w:p w14:paraId="5B18BD0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5F192430"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 мәндегі баллдар </w:t>
            </w:r>
          </w:p>
          <w:p w14:paraId="628E336E"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80DEB" w:rsidRPr="00480DEB" w14:paraId="546339BB" w14:textId="77777777" w:rsidTr="00202C43">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D78CB3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18968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3B6E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9D5B91"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DCEAFC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Дәрістердегі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D3B3B6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color w:val="FF0000"/>
                <w:kern w:val="2"/>
                <w:sz w:val="20"/>
                <w:szCs w:val="20"/>
                <w14:ligatures w14:val="standardContextual"/>
              </w:rPr>
              <w:t>5</w:t>
            </w:r>
          </w:p>
        </w:tc>
      </w:tr>
      <w:tr w:rsidR="00480DEB" w:rsidRPr="00480DEB" w14:paraId="2055BB50" w14:textId="77777777" w:rsidTr="00202C43">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AAAE2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7E8B5C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91C35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3FFE813"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770A5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істеу</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0D401CC"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20</w:t>
            </w:r>
          </w:p>
        </w:tc>
      </w:tr>
      <w:tr w:rsidR="00480DEB" w:rsidRPr="00480DEB" w14:paraId="0157B657" w14:textId="77777777" w:rsidTr="00202C43">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FFBB7D"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4C87291"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DFFB72"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3BE04E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FE10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Өзіндік жұмысы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0F77BDE"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14:ligatures w14:val="standardContextual"/>
              </w:rPr>
              <w:t>2</w:t>
            </w:r>
            <w:r w:rsidRPr="00480DEB">
              <w:rPr>
                <w:rFonts w:ascii="Times New Roman" w:eastAsia="Times New Roman" w:hAnsi="Times New Roman" w:cs="Times New Roman"/>
                <w:color w:val="FF0000"/>
                <w:kern w:val="2"/>
                <w:sz w:val="20"/>
                <w:szCs w:val="20"/>
                <w:lang w:val="kk-KZ"/>
                <w14:ligatures w14:val="standardContextual"/>
              </w:rPr>
              <w:t>5</w:t>
            </w:r>
          </w:p>
        </w:tc>
      </w:tr>
      <w:tr w:rsidR="00480DEB" w:rsidRPr="00480DEB" w14:paraId="73392DA9" w14:textId="77777777" w:rsidTr="00202C43">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CFACE0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BF5CC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5823E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65A3EA"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A4E29C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Жобалық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шығармашылық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3A605C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10</w:t>
            </w:r>
          </w:p>
        </w:tc>
      </w:tr>
      <w:tr w:rsidR="00480DEB" w:rsidRPr="00480DEB" w14:paraId="22E0BB36" w14:textId="77777777" w:rsidTr="00202C43">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7399A25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7F56D1F"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D681AC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D8EA7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5A78F5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Қорытынды бақылау </w:t>
            </w:r>
            <w:r w:rsidRPr="00480DEB">
              <w:rPr>
                <w:rFonts w:ascii="Times New Roman" w:eastAsia="Times New Roman" w:hAnsi="Times New Roman" w:cs="Times New Roman"/>
                <w:kern w:val="2"/>
                <w:sz w:val="20"/>
                <w:szCs w:val="20"/>
                <w14:ligatures w14:val="standardContextual"/>
              </w:rPr>
              <w:t>(</w:t>
            </w:r>
            <w:r w:rsidRPr="00480DEB">
              <w:rPr>
                <w:rFonts w:ascii="Times New Roman" w:eastAsia="Times New Roman" w:hAnsi="Times New Roman" w:cs="Times New Roman"/>
                <w:kern w:val="2"/>
                <w:sz w:val="20"/>
                <w:szCs w:val="20"/>
                <w:lang w:val="kk-KZ"/>
                <w14:ligatures w14:val="standardContextual"/>
              </w:rPr>
              <w:t>емтиха</w:t>
            </w:r>
            <w:r w:rsidRPr="00480DEB">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38334B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40</w:t>
            </w:r>
          </w:p>
        </w:tc>
      </w:tr>
      <w:tr w:rsidR="00480DEB" w:rsidRPr="00480DEB" w14:paraId="150B0C88" w14:textId="77777777" w:rsidTr="00202C43">
        <w:trPr>
          <w:trHeight w:val="146"/>
        </w:trPr>
        <w:tc>
          <w:tcPr>
            <w:tcW w:w="851" w:type="dxa"/>
            <w:tcBorders>
              <w:top w:val="single" w:sz="4" w:space="0" w:color="auto"/>
              <w:left w:val="single" w:sz="4" w:space="0" w:color="auto"/>
              <w:bottom w:val="single" w:sz="4" w:space="0" w:color="auto"/>
              <w:right w:val="single" w:sz="4" w:space="0" w:color="auto"/>
            </w:tcBorders>
            <w:hideMark/>
          </w:tcPr>
          <w:p w14:paraId="227AC5B5"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5AFF8858"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81E7EC6"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4F22D7F"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39C84A7D"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ЖИЫНТЫҒЫ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3DE5FB9"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 xml:space="preserve">100 </w:t>
            </w:r>
          </w:p>
        </w:tc>
      </w:tr>
      <w:tr w:rsidR="00480DEB" w:rsidRPr="00480DEB" w14:paraId="61F54AA1"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EC8C7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04D5302F"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Оқу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курсының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мазмұнын</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іске</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асыру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күнтізбесі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кестесі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Оқыту</w:t>
            </w:r>
            <w:proofErr w:type="spellEnd"/>
            <w:r w:rsidRPr="00480DEB">
              <w:rPr>
                <w:rFonts w:ascii="Times New Roman" w:eastAsia="Times New Roman" w:hAnsi="Times New Roman" w:cs="Times New Roman"/>
                <w:b/>
                <w:bCs/>
                <w:kern w:val="2"/>
                <w:sz w:val="20"/>
                <w:szCs w:val="20"/>
                <w:lang w:val="kk-KZ"/>
                <w14:ligatures w14:val="standardContextual"/>
              </w:rPr>
              <w:t xml:space="preserve">дың </w:t>
            </w:r>
            <w:proofErr w:type="spellStart"/>
            <w:r w:rsidRPr="00480DEB">
              <w:rPr>
                <w:rFonts w:ascii="Times New Roman" w:eastAsia="Times New Roman" w:hAnsi="Times New Roman" w:cs="Times New Roman"/>
                <w:b/>
                <w:bCs/>
                <w:kern w:val="2"/>
                <w:sz w:val="20"/>
                <w:szCs w:val="20"/>
                <w14:ligatures w14:val="standardContextual"/>
              </w:rPr>
              <w:t>және</w:t>
            </w:r>
            <w:proofErr w:type="spellEnd"/>
            <w:r w:rsidRPr="00480DEB">
              <w:rPr>
                <w:rFonts w:ascii="Times New Roman" w:eastAsia="Times New Roman" w:hAnsi="Times New Roman" w:cs="Times New Roman"/>
                <w:b/>
                <w:bCs/>
                <w:kern w:val="2"/>
                <w:sz w:val="20"/>
                <w:szCs w:val="20"/>
                <w:lang w:val="kk-KZ"/>
                <w14:ligatures w14:val="standardContextual"/>
              </w:rPr>
              <w:t xml:space="preserve"> білім берудің</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әдістері</w:t>
            </w:r>
            <w:proofErr w:type="spellEnd"/>
            <w:r w:rsidRPr="00480DEB">
              <w:rPr>
                <w:rFonts w:ascii="Times New Roman" w:eastAsia="Times New Roman" w:hAnsi="Times New Roman" w:cs="Times New Roman"/>
                <w:b/>
                <w:bCs/>
                <w:kern w:val="2"/>
                <w:sz w:val="20"/>
                <w:szCs w:val="20"/>
                <w14:ligatures w14:val="standardContextual"/>
              </w:rPr>
              <w:t>.</w:t>
            </w:r>
          </w:p>
          <w:p w14:paraId="01A64016"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480DEB" w:rsidRPr="00480DEB" w14:paraId="32E44970" w14:textId="77777777" w:rsidTr="00202C43">
        <w:tc>
          <w:tcPr>
            <w:tcW w:w="1133" w:type="dxa"/>
            <w:tcBorders>
              <w:top w:val="single" w:sz="4" w:space="0" w:color="auto"/>
              <w:left w:val="single" w:sz="4" w:space="0" w:color="auto"/>
              <w:bottom w:val="single" w:sz="4" w:space="0" w:color="auto"/>
              <w:right w:val="single" w:sz="4" w:space="0" w:color="auto"/>
            </w:tcBorders>
            <w:hideMark/>
          </w:tcPr>
          <w:p w14:paraId="1A3CFD00" w14:textId="77777777" w:rsidR="00480DEB" w:rsidRPr="00480DEB" w:rsidRDefault="00480DEB" w:rsidP="00480DEB">
            <w:pPr>
              <w:tabs>
                <w:tab w:val="left" w:pos="1276"/>
              </w:tabs>
              <w:jc w:val="center"/>
              <w:rPr>
                <w:b/>
                <w:sz w:val="20"/>
                <w:szCs w:val="20"/>
                <w:lang w:val="kk-KZ"/>
              </w:rPr>
            </w:pPr>
            <w:r w:rsidRPr="00480DEB">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30C2A744" w14:textId="77777777" w:rsidR="00480DEB" w:rsidRPr="00480DEB" w:rsidRDefault="00480DEB" w:rsidP="00480DEB">
            <w:pPr>
              <w:tabs>
                <w:tab w:val="left" w:pos="1276"/>
              </w:tabs>
              <w:jc w:val="center"/>
              <w:rPr>
                <w:b/>
                <w:sz w:val="20"/>
                <w:szCs w:val="20"/>
                <w:lang w:val="kk-KZ"/>
              </w:rPr>
            </w:pPr>
            <w:r w:rsidRPr="00480DEB">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3697B35F" w14:textId="77777777" w:rsidR="00480DEB" w:rsidRPr="00480DEB" w:rsidRDefault="00480DEB" w:rsidP="00480DEB">
            <w:pPr>
              <w:tabs>
                <w:tab w:val="left" w:pos="1276"/>
              </w:tabs>
              <w:rPr>
                <w:b/>
                <w:sz w:val="20"/>
                <w:szCs w:val="20"/>
                <w:lang w:val="kk-KZ"/>
              </w:rPr>
            </w:pPr>
            <w:r w:rsidRPr="00480DEB">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74C90AEA" w14:textId="77777777" w:rsidR="00480DEB" w:rsidRPr="00480DEB" w:rsidRDefault="00480DEB" w:rsidP="00480DEB">
            <w:pPr>
              <w:tabs>
                <w:tab w:val="left" w:pos="1276"/>
              </w:tabs>
              <w:ind w:firstLine="26"/>
              <w:rPr>
                <w:b/>
                <w:sz w:val="20"/>
                <w:szCs w:val="20"/>
              </w:rPr>
            </w:pPr>
            <w:r w:rsidRPr="00480DEB">
              <w:rPr>
                <w:b/>
                <w:sz w:val="20"/>
                <w:szCs w:val="20"/>
              </w:rPr>
              <w:t>Макс.</w:t>
            </w:r>
          </w:p>
          <w:p w14:paraId="5FB4B72E" w14:textId="77777777" w:rsidR="00480DEB" w:rsidRPr="00480DEB" w:rsidRDefault="00480DEB" w:rsidP="00480DEB">
            <w:pPr>
              <w:tabs>
                <w:tab w:val="left" w:pos="1276"/>
              </w:tabs>
              <w:rPr>
                <w:b/>
                <w:sz w:val="20"/>
                <w:szCs w:val="20"/>
                <w:lang w:val="kk-KZ"/>
              </w:rPr>
            </w:pPr>
            <w:r w:rsidRPr="00480DEB">
              <w:rPr>
                <w:b/>
                <w:sz w:val="20"/>
                <w:szCs w:val="20"/>
                <w:lang w:val="kk-KZ"/>
              </w:rPr>
              <w:t>б</w:t>
            </w:r>
            <w:proofErr w:type="spellStart"/>
            <w:r w:rsidRPr="00480DEB">
              <w:rPr>
                <w:b/>
                <w:sz w:val="20"/>
                <w:szCs w:val="20"/>
              </w:rPr>
              <w:t>алл</w:t>
            </w:r>
            <w:proofErr w:type="spellEnd"/>
          </w:p>
        </w:tc>
      </w:tr>
      <w:tr w:rsidR="00480DEB" w:rsidRPr="00480DEB" w14:paraId="4D05866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7AE20C79" w14:textId="77777777" w:rsidR="00480DEB" w:rsidRPr="00480DEB" w:rsidRDefault="00480DEB" w:rsidP="00480DEB">
            <w:pPr>
              <w:tabs>
                <w:tab w:val="left" w:pos="1276"/>
              </w:tabs>
              <w:rPr>
                <w:b/>
                <w:color w:val="FF0000"/>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A7B7E26"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6801EE6A" w14:textId="77777777" w:rsidR="00480DEB" w:rsidRPr="00480DEB" w:rsidRDefault="00480DEB" w:rsidP="00480DEB">
            <w:pPr>
              <w:tabs>
                <w:tab w:val="left" w:pos="1276"/>
              </w:tabs>
              <w:jc w:val="center"/>
              <w:rPr>
                <w:sz w:val="20"/>
                <w:szCs w:val="20"/>
              </w:rPr>
            </w:pPr>
            <w:r w:rsidRPr="00480DEB">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2D243FE9" w14:textId="77777777" w:rsidR="00480DEB" w:rsidRPr="00480DEB" w:rsidRDefault="00480DEB" w:rsidP="00480DEB">
            <w:pPr>
              <w:rPr>
                <w:kern w:val="2"/>
                <w:sz w:val="20"/>
                <w:szCs w:val="20"/>
                <w:lang w:val="kk-KZ" w:eastAsia="ru-RU"/>
                <w14:ligatures w14:val="standardContextual"/>
              </w:rPr>
            </w:pPr>
            <w:r w:rsidRPr="00480DEB">
              <w:rPr>
                <w:b/>
                <w:sz w:val="20"/>
                <w:szCs w:val="20"/>
                <w:lang w:val="kk-KZ"/>
              </w:rPr>
              <w:t xml:space="preserve">Д </w:t>
            </w:r>
            <w:r w:rsidRPr="00480DEB">
              <w:rPr>
                <w:b/>
                <w:sz w:val="20"/>
                <w:szCs w:val="20"/>
              </w:rPr>
              <w:t xml:space="preserve">1. </w:t>
            </w:r>
            <w:r w:rsidRPr="00480DEB">
              <w:rPr>
                <w:kern w:val="2"/>
                <w:sz w:val="20"/>
                <w:szCs w:val="20"/>
                <w:lang w:val="kk-KZ" w:eastAsia="ru-RU"/>
                <w14:ligatures w14:val="standardContextual"/>
              </w:rPr>
              <w:t>Қазақстан Республикасында жергілікті басқару және өзін-өзі басқару</w:t>
            </w:r>
          </w:p>
          <w:p w14:paraId="62B49A9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59BA7F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7F877409" w14:textId="40743158" w:rsidR="00480DEB" w:rsidRPr="00480DEB" w:rsidRDefault="00612A16" w:rsidP="00480DEB">
            <w:pPr>
              <w:tabs>
                <w:tab w:val="left" w:pos="1276"/>
              </w:tabs>
              <w:jc w:val="center"/>
              <w:rPr>
                <w:b/>
                <w:sz w:val="20"/>
                <w:szCs w:val="20"/>
                <w:lang w:val="kk-KZ"/>
              </w:rPr>
            </w:pPr>
            <w:r>
              <w:rPr>
                <w:b/>
                <w:sz w:val="20"/>
                <w:szCs w:val="20"/>
                <w:lang w:val="kk-KZ"/>
              </w:rPr>
              <w:t>2</w:t>
            </w:r>
          </w:p>
        </w:tc>
      </w:tr>
      <w:tr w:rsidR="00480DEB" w:rsidRPr="00480DEB" w14:paraId="776C5A73"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3EA33B77"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72D1EE6" w14:textId="77777777" w:rsidR="00480DEB" w:rsidRPr="00480DEB" w:rsidRDefault="00480DEB" w:rsidP="00480DEB">
            <w:pPr>
              <w:rPr>
                <w:kern w:val="2"/>
                <w:sz w:val="20"/>
                <w:szCs w:val="20"/>
                <w:lang w:val="kk-KZ" w:eastAsia="ru-RU"/>
                <w14:ligatures w14:val="standardContextual"/>
              </w:rPr>
            </w:pPr>
            <w:r w:rsidRPr="00480DEB">
              <w:rPr>
                <w:b/>
                <w:sz w:val="20"/>
                <w:szCs w:val="20"/>
              </w:rPr>
              <w:t>С</w:t>
            </w:r>
            <w:r w:rsidRPr="00480DEB">
              <w:rPr>
                <w:b/>
                <w:sz w:val="20"/>
                <w:szCs w:val="20"/>
                <w:lang w:val="kk-KZ"/>
              </w:rPr>
              <w:t xml:space="preserve">С </w:t>
            </w:r>
            <w:r w:rsidRPr="00480DEB">
              <w:rPr>
                <w:b/>
                <w:sz w:val="20"/>
                <w:szCs w:val="20"/>
              </w:rPr>
              <w:t xml:space="preserve">1. </w:t>
            </w:r>
            <w:r w:rsidRPr="00480DEB">
              <w:rPr>
                <w:sz w:val="20"/>
                <w:szCs w:val="20"/>
              </w:rPr>
              <w:t xml:space="preserve"> </w:t>
            </w:r>
            <w:r w:rsidRPr="00480DEB">
              <w:rPr>
                <w:kern w:val="2"/>
                <w:sz w:val="20"/>
                <w:szCs w:val="20"/>
                <w:lang w:val="kk-KZ" w:eastAsia="ru-RU"/>
                <w14:ligatures w14:val="standardContextual"/>
              </w:rPr>
              <w:t>ҚР жергілікті басқарудың дамуының аспектілері</w:t>
            </w:r>
          </w:p>
          <w:p w14:paraId="390708CA" w14:textId="77777777" w:rsidR="00480DEB" w:rsidRPr="00480DEB" w:rsidRDefault="00480DEB" w:rsidP="00480DEB">
            <w:pPr>
              <w:tabs>
                <w:tab w:val="left" w:pos="1276"/>
              </w:tabs>
              <w:rPr>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5DE8FFCD"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4EAA542E" w14:textId="45473EE3" w:rsidR="00480DEB" w:rsidRPr="00480DEB" w:rsidRDefault="00612A16" w:rsidP="00480DEB">
            <w:pPr>
              <w:tabs>
                <w:tab w:val="left" w:pos="1276"/>
              </w:tabs>
              <w:jc w:val="center"/>
              <w:rPr>
                <w:sz w:val="20"/>
                <w:szCs w:val="20"/>
                <w:lang w:val="kk-KZ"/>
              </w:rPr>
            </w:pPr>
            <w:r>
              <w:rPr>
                <w:sz w:val="20"/>
                <w:szCs w:val="20"/>
                <w:lang w:val="kk-KZ"/>
              </w:rPr>
              <w:t>7</w:t>
            </w:r>
          </w:p>
        </w:tc>
      </w:tr>
      <w:tr w:rsidR="00480DEB" w:rsidRPr="00480DEB" w14:paraId="58E7D9C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2D6E3A5"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6E23B0C2"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519A80E8" w14:textId="77777777" w:rsidR="00480DEB" w:rsidRPr="00480DEB" w:rsidRDefault="00480DEB" w:rsidP="00480DEB">
            <w:pPr>
              <w:tabs>
                <w:tab w:val="left" w:pos="1276"/>
              </w:tabs>
              <w:jc w:val="center"/>
              <w:rPr>
                <w:sz w:val="20"/>
                <w:szCs w:val="20"/>
              </w:rPr>
            </w:pPr>
            <w:r w:rsidRPr="00480DEB">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2F50276A" w14:textId="77777777" w:rsidR="00480DEB" w:rsidRPr="00480DEB" w:rsidRDefault="00480DEB" w:rsidP="00480DEB">
            <w:pPr>
              <w:rPr>
                <w:kern w:val="2"/>
                <w:sz w:val="20"/>
                <w:szCs w:val="20"/>
                <w:lang w:val="kk-KZ" w:eastAsia="ru-RU"/>
                <w14:ligatures w14:val="standardContextual"/>
              </w:rPr>
            </w:pPr>
            <w:r w:rsidRPr="00480DEB">
              <w:rPr>
                <w:sz w:val="20"/>
                <w:szCs w:val="20"/>
                <w:lang w:val="kk-KZ" w:eastAsia="ar-SA"/>
              </w:rPr>
              <w:t>Д 2.</w:t>
            </w:r>
            <w:r w:rsidRPr="00480DEB">
              <w:rPr>
                <w:kern w:val="2"/>
                <w:sz w:val="20"/>
                <w:szCs w:val="20"/>
                <w:lang w:val="kk-KZ" w:eastAsia="ar-SA"/>
                <w14:ligatures w14:val="standardContextual"/>
              </w:rPr>
              <w:t xml:space="preserve"> Жергілікті басқару және өзін-өзі басқарудық құқықтық-нормативтік заңнамалық қорғалуы</w:t>
            </w:r>
          </w:p>
          <w:p w14:paraId="3104CCE6" w14:textId="77777777" w:rsidR="00480DEB" w:rsidRPr="00480DEB" w:rsidRDefault="00480DEB" w:rsidP="00480DEB">
            <w:pPr>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03560A8" w14:textId="77777777" w:rsidR="00480DEB" w:rsidRPr="00480DEB" w:rsidRDefault="00480DEB" w:rsidP="00480DEB">
            <w:pPr>
              <w:tabs>
                <w:tab w:val="left" w:pos="1276"/>
              </w:tabs>
              <w:jc w:val="center"/>
              <w:rPr>
                <w:sz w:val="20"/>
                <w:szCs w:val="20"/>
                <w:lang w:val="kk-KZ"/>
              </w:rPr>
            </w:pPr>
            <w:r w:rsidRPr="00480DEB">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3AC9E359" w14:textId="2E36681D" w:rsidR="00480DEB" w:rsidRPr="00480DEB" w:rsidRDefault="00612A16" w:rsidP="00480DEB">
            <w:pPr>
              <w:tabs>
                <w:tab w:val="left" w:pos="1276"/>
              </w:tabs>
              <w:jc w:val="center"/>
              <w:rPr>
                <w:sz w:val="20"/>
                <w:szCs w:val="20"/>
                <w:lang w:val="kk-KZ"/>
              </w:rPr>
            </w:pPr>
            <w:r>
              <w:rPr>
                <w:sz w:val="20"/>
                <w:szCs w:val="20"/>
                <w:lang w:val="kk-KZ"/>
              </w:rPr>
              <w:t>2</w:t>
            </w:r>
          </w:p>
        </w:tc>
      </w:tr>
      <w:tr w:rsidR="00480DEB" w:rsidRPr="00480DEB" w14:paraId="669FDE0D"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6A41041A"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B473C93" w14:textId="77777777" w:rsidR="00480DEB" w:rsidRPr="00480DEB" w:rsidRDefault="00480DEB" w:rsidP="00480DEB">
            <w:pPr>
              <w:rPr>
                <w:kern w:val="2"/>
                <w:sz w:val="20"/>
                <w:szCs w:val="20"/>
                <w:lang w:val="kk-KZ" w:eastAsia="ar-SA"/>
                <w14:ligatures w14:val="standardContextual"/>
              </w:rPr>
            </w:pPr>
            <w:r w:rsidRPr="00480DEB">
              <w:rPr>
                <w:sz w:val="20"/>
                <w:szCs w:val="20"/>
                <w:lang w:val="kk-KZ"/>
              </w:rPr>
              <w:t>СС 2.</w:t>
            </w:r>
            <w:r w:rsidRPr="00480DEB">
              <w:rPr>
                <w:kern w:val="2"/>
                <w:sz w:val="20"/>
                <w:szCs w:val="20"/>
                <w:lang w:val="kk-KZ" w:eastAsia="ar-SA"/>
                <w14:ligatures w14:val="standardContextual"/>
              </w:rPr>
              <w:t xml:space="preserve"> ҚР жергілікті басқару және өзін-өзі  басқарудық заңнамалық  жағдайы</w:t>
            </w:r>
          </w:p>
          <w:p w14:paraId="56EBB927"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C2B00A2"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08C41D2C" w14:textId="096E44BD" w:rsidR="00480DEB" w:rsidRPr="00480DEB" w:rsidRDefault="00612A16" w:rsidP="00480DEB">
            <w:pPr>
              <w:tabs>
                <w:tab w:val="left" w:pos="1276"/>
              </w:tabs>
              <w:jc w:val="center"/>
              <w:rPr>
                <w:sz w:val="20"/>
                <w:szCs w:val="20"/>
                <w:lang w:val="kk-KZ"/>
              </w:rPr>
            </w:pPr>
            <w:r>
              <w:rPr>
                <w:sz w:val="20"/>
                <w:szCs w:val="20"/>
                <w:lang w:val="kk-KZ"/>
              </w:rPr>
              <w:t>7</w:t>
            </w:r>
          </w:p>
        </w:tc>
      </w:tr>
      <w:tr w:rsidR="00480DEB" w:rsidRPr="00480DEB" w14:paraId="50AFC246"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E1673FD"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5E6C6D87" w14:textId="77777777" w:rsidR="00480DEB" w:rsidRPr="00480DEB" w:rsidRDefault="00480DEB" w:rsidP="00480DEB">
            <w:pPr>
              <w:jc w:val="both"/>
              <w:rPr>
                <w:bCs/>
                <w:color w:val="FF0000"/>
                <w:sz w:val="20"/>
                <w:szCs w:val="20"/>
                <w:lang w:val="kk-KZ"/>
              </w:rPr>
            </w:pPr>
            <w:r w:rsidRPr="00480DEB">
              <w:rPr>
                <w:b/>
                <w:sz w:val="20"/>
                <w:szCs w:val="20"/>
                <w:lang w:val="kk-KZ"/>
              </w:rPr>
              <w:t>СОӨЖ 1</w:t>
            </w:r>
            <w:r w:rsidRPr="00480DEB">
              <w:rPr>
                <w:kern w:val="2"/>
                <w:sz w:val="20"/>
                <w:szCs w:val="20"/>
                <w:lang w:val="kk-KZ" w:eastAsia="ru-RU"/>
                <w14:ligatures w14:val="standardContextual"/>
              </w:rPr>
              <w:t xml:space="preserve"> Өзін-өзі басқарудық құқықтық-нормативтік заңнамалық қорғалуы </w:t>
            </w:r>
            <w:r w:rsidRPr="00480DEB">
              <w:rPr>
                <w:sz w:val="20"/>
                <w:szCs w:val="20"/>
                <w:lang w:val="kk-KZ" w:eastAsia="ru-RU"/>
              </w:rPr>
              <w:t>-</w:t>
            </w:r>
            <w:r w:rsidRPr="00480DEB">
              <w:rPr>
                <w:sz w:val="20"/>
                <w:szCs w:val="20"/>
                <w:lang w:val="kk-KZ"/>
              </w:rPr>
              <w:t xml:space="preserve">  </w:t>
            </w:r>
            <w:r w:rsidRPr="00480DEB">
              <w:rPr>
                <w:rFonts w:eastAsiaTheme="minorEastAsia"/>
                <w:sz w:val="20"/>
                <w:szCs w:val="20"/>
                <w:lang w:val="kk-KZ" w:eastAsia="ru-RU"/>
              </w:rPr>
              <w:t xml:space="preserve">Онлайн кеңес: MS Teams,  Skype электрондық почта арқылы кеңес беру </w:t>
            </w:r>
          </w:p>
        </w:tc>
        <w:tc>
          <w:tcPr>
            <w:tcW w:w="859" w:type="dxa"/>
            <w:tcBorders>
              <w:top w:val="single" w:sz="4" w:space="0" w:color="auto"/>
              <w:left w:val="single" w:sz="4" w:space="0" w:color="auto"/>
              <w:bottom w:val="single" w:sz="4" w:space="0" w:color="auto"/>
              <w:right w:val="single" w:sz="4" w:space="0" w:color="auto"/>
            </w:tcBorders>
            <w:hideMark/>
          </w:tcPr>
          <w:p w14:paraId="00B2ABD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177EC43" w14:textId="77777777" w:rsidR="00480DEB" w:rsidRPr="00480DEB" w:rsidRDefault="00480DEB" w:rsidP="00480DEB">
            <w:pPr>
              <w:tabs>
                <w:tab w:val="left" w:pos="1276"/>
              </w:tabs>
              <w:jc w:val="center"/>
              <w:rPr>
                <w:b/>
                <w:sz w:val="20"/>
                <w:szCs w:val="20"/>
                <w:lang w:val="kk-KZ"/>
              </w:rPr>
            </w:pPr>
          </w:p>
        </w:tc>
      </w:tr>
      <w:tr w:rsidR="00480DEB" w:rsidRPr="00480DEB" w14:paraId="0C8DE113"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11612209" w14:textId="77777777" w:rsidR="00480DEB" w:rsidRPr="00480DEB" w:rsidRDefault="00480DEB" w:rsidP="00480DEB">
            <w:pPr>
              <w:tabs>
                <w:tab w:val="left" w:pos="1276"/>
              </w:tabs>
              <w:jc w:val="center"/>
              <w:rPr>
                <w:sz w:val="20"/>
                <w:szCs w:val="20"/>
              </w:rPr>
            </w:pPr>
            <w:r w:rsidRPr="00480DEB">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5663652C"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3. </w:t>
            </w:r>
            <w:r w:rsidRPr="00480DEB">
              <w:rPr>
                <w:kern w:val="2"/>
                <w:sz w:val="20"/>
                <w:szCs w:val="20"/>
                <w:lang w:val="kk-KZ" w:eastAsia="ru-RU"/>
                <w14:ligatures w14:val="standardContextual"/>
              </w:rPr>
              <w:t>Дамыған елдердегі жергілікті басқару және өзін-өзі басқарудың заманауи әдістері</w:t>
            </w:r>
          </w:p>
        </w:tc>
        <w:tc>
          <w:tcPr>
            <w:tcW w:w="859" w:type="dxa"/>
            <w:tcBorders>
              <w:top w:val="single" w:sz="4" w:space="0" w:color="auto"/>
              <w:left w:val="single" w:sz="4" w:space="0" w:color="auto"/>
              <w:bottom w:val="single" w:sz="4" w:space="0" w:color="auto"/>
              <w:right w:val="single" w:sz="4" w:space="0" w:color="auto"/>
            </w:tcBorders>
            <w:hideMark/>
          </w:tcPr>
          <w:p w14:paraId="3E2D21C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64758C22" w14:textId="1E6D8251" w:rsidR="00480DEB" w:rsidRPr="00480DEB" w:rsidRDefault="00612A16" w:rsidP="00480DEB">
            <w:pPr>
              <w:tabs>
                <w:tab w:val="left" w:pos="1276"/>
              </w:tabs>
              <w:jc w:val="center"/>
              <w:rPr>
                <w:b/>
                <w:sz w:val="20"/>
                <w:szCs w:val="20"/>
                <w:lang w:val="kk-KZ"/>
              </w:rPr>
            </w:pPr>
            <w:r>
              <w:rPr>
                <w:b/>
                <w:sz w:val="20"/>
                <w:szCs w:val="20"/>
                <w:lang w:val="kk-KZ"/>
              </w:rPr>
              <w:t>2</w:t>
            </w:r>
          </w:p>
        </w:tc>
      </w:tr>
      <w:tr w:rsidR="00480DEB" w:rsidRPr="00480DEB" w14:paraId="7B07B0CA"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3A005EE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B44DACB" w14:textId="77777777" w:rsidR="00480DEB" w:rsidRPr="00480DEB" w:rsidRDefault="00480DEB" w:rsidP="00480DEB">
            <w:pPr>
              <w:tabs>
                <w:tab w:val="left" w:pos="1276"/>
              </w:tabs>
              <w:rPr>
                <w:b/>
                <w:sz w:val="20"/>
                <w:szCs w:val="20"/>
                <w:lang w:val="kk-KZ"/>
              </w:rPr>
            </w:pPr>
            <w:r w:rsidRPr="00480DEB">
              <w:rPr>
                <w:sz w:val="20"/>
                <w:szCs w:val="20"/>
                <w:lang w:val="kk-KZ"/>
              </w:rPr>
              <w:t xml:space="preserve">СС 3. </w:t>
            </w:r>
            <w:r w:rsidRPr="00480DEB">
              <w:rPr>
                <w:kern w:val="2"/>
                <w:sz w:val="20"/>
                <w:szCs w:val="20"/>
                <w:lang w:val="kk-KZ" w:eastAsia="ru-RU"/>
                <w14:ligatures w14:val="standardContextual"/>
              </w:rPr>
              <w:t>Шет елдердегі жергілікті басқару және өзін-өзі  басқарудың озық тәжірибелері</w:t>
            </w:r>
          </w:p>
        </w:tc>
        <w:tc>
          <w:tcPr>
            <w:tcW w:w="859" w:type="dxa"/>
            <w:tcBorders>
              <w:top w:val="single" w:sz="4" w:space="0" w:color="auto"/>
              <w:left w:val="single" w:sz="4" w:space="0" w:color="auto"/>
              <w:bottom w:val="single" w:sz="4" w:space="0" w:color="auto"/>
              <w:right w:val="single" w:sz="4" w:space="0" w:color="auto"/>
            </w:tcBorders>
            <w:hideMark/>
          </w:tcPr>
          <w:p w14:paraId="5B8A7DA7"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6B035CB0" w14:textId="5FEDE891" w:rsidR="00480DEB" w:rsidRPr="00480DEB" w:rsidRDefault="00612A16" w:rsidP="00480DEB">
            <w:pPr>
              <w:tabs>
                <w:tab w:val="left" w:pos="1276"/>
              </w:tabs>
              <w:jc w:val="center"/>
              <w:rPr>
                <w:sz w:val="20"/>
                <w:szCs w:val="20"/>
                <w:lang w:val="kk-KZ"/>
              </w:rPr>
            </w:pPr>
            <w:r>
              <w:rPr>
                <w:sz w:val="20"/>
                <w:szCs w:val="20"/>
                <w:lang w:val="kk-KZ"/>
              </w:rPr>
              <w:t>7</w:t>
            </w:r>
          </w:p>
        </w:tc>
      </w:tr>
      <w:tr w:rsidR="001D2798" w:rsidRPr="00480DEB" w14:paraId="5B6BB056" w14:textId="77777777" w:rsidTr="00A829E5">
        <w:tc>
          <w:tcPr>
            <w:tcW w:w="1133" w:type="dxa"/>
            <w:vMerge w:val="restart"/>
            <w:tcBorders>
              <w:top w:val="single" w:sz="4" w:space="0" w:color="auto"/>
              <w:left w:val="single" w:sz="4" w:space="0" w:color="auto"/>
              <w:right w:val="single" w:sz="4" w:space="0" w:color="auto"/>
            </w:tcBorders>
            <w:hideMark/>
          </w:tcPr>
          <w:p w14:paraId="5DC86756" w14:textId="77777777" w:rsidR="001D2798" w:rsidRPr="00480DEB" w:rsidRDefault="001D2798" w:rsidP="00480DEB">
            <w:pPr>
              <w:tabs>
                <w:tab w:val="left" w:pos="1276"/>
              </w:tabs>
              <w:jc w:val="center"/>
              <w:rPr>
                <w:sz w:val="20"/>
                <w:szCs w:val="20"/>
              </w:rPr>
            </w:pPr>
            <w:r w:rsidRPr="00480DEB">
              <w:rPr>
                <w:sz w:val="20"/>
                <w:szCs w:val="20"/>
              </w:rPr>
              <w:t>4</w:t>
            </w:r>
          </w:p>
        </w:tc>
        <w:tc>
          <w:tcPr>
            <w:tcW w:w="7732" w:type="dxa"/>
            <w:tcBorders>
              <w:top w:val="single" w:sz="4" w:space="0" w:color="000000"/>
              <w:left w:val="single" w:sz="4" w:space="0" w:color="000000"/>
              <w:bottom w:val="single" w:sz="4" w:space="0" w:color="000000"/>
              <w:right w:val="single" w:sz="4" w:space="0" w:color="000000"/>
            </w:tcBorders>
            <w:hideMark/>
          </w:tcPr>
          <w:p w14:paraId="6C312BAD" w14:textId="77777777" w:rsidR="001D2798" w:rsidRPr="00480DEB" w:rsidRDefault="001D2798" w:rsidP="00480DEB">
            <w:pPr>
              <w:rPr>
                <w:kern w:val="2"/>
                <w:sz w:val="20"/>
                <w:szCs w:val="20"/>
                <w:lang w:val="kk-KZ" w:eastAsia="ru-RU"/>
                <w14:ligatures w14:val="standardContextual"/>
              </w:rPr>
            </w:pPr>
            <w:r w:rsidRPr="00480DEB">
              <w:rPr>
                <w:sz w:val="20"/>
                <w:szCs w:val="20"/>
                <w:lang w:val="kk-KZ" w:eastAsia="ar-SA"/>
              </w:rPr>
              <w:t xml:space="preserve">Д 4. </w:t>
            </w:r>
            <w:r w:rsidRPr="00480DEB">
              <w:rPr>
                <w:kern w:val="2"/>
                <w:sz w:val="20"/>
                <w:szCs w:val="20"/>
                <w:lang w:val="kk-KZ" w:eastAsia="ru-RU"/>
                <w14:ligatures w14:val="standardContextual"/>
              </w:rPr>
              <w:t>Жергілікті өзін-өзі  басқаруды дамыту  үрдістері мен пайымы</w:t>
            </w:r>
          </w:p>
          <w:p w14:paraId="35657918"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0E36144"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7E17357B" w14:textId="2BB7CC35" w:rsidR="001D2798" w:rsidRPr="00480DEB" w:rsidRDefault="00612A16" w:rsidP="00480DEB">
            <w:pPr>
              <w:tabs>
                <w:tab w:val="left" w:pos="1276"/>
              </w:tabs>
              <w:jc w:val="center"/>
              <w:rPr>
                <w:b/>
                <w:sz w:val="20"/>
                <w:szCs w:val="20"/>
                <w:lang w:val="kk-KZ"/>
              </w:rPr>
            </w:pPr>
            <w:r>
              <w:rPr>
                <w:b/>
                <w:sz w:val="20"/>
                <w:szCs w:val="20"/>
                <w:lang w:val="kk-KZ"/>
              </w:rPr>
              <w:t>2</w:t>
            </w:r>
          </w:p>
        </w:tc>
      </w:tr>
      <w:tr w:rsidR="001D2798" w:rsidRPr="00480DEB" w14:paraId="08116953" w14:textId="77777777" w:rsidTr="00A829E5">
        <w:tc>
          <w:tcPr>
            <w:tcW w:w="0" w:type="auto"/>
            <w:vMerge/>
            <w:tcBorders>
              <w:left w:val="single" w:sz="4" w:space="0" w:color="auto"/>
              <w:right w:val="single" w:sz="4" w:space="0" w:color="auto"/>
            </w:tcBorders>
            <w:vAlign w:val="center"/>
            <w:hideMark/>
          </w:tcPr>
          <w:p w14:paraId="4D58A86F"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429851" w14:textId="77777777" w:rsidR="001D2798" w:rsidRPr="00480DEB" w:rsidRDefault="001D2798" w:rsidP="00480DEB">
            <w:pPr>
              <w:rPr>
                <w:kern w:val="2"/>
                <w:sz w:val="20"/>
                <w:szCs w:val="20"/>
                <w:lang w:val="kk-KZ" w:eastAsia="ru-RU"/>
                <w14:ligatures w14:val="standardContextual"/>
              </w:rPr>
            </w:pPr>
            <w:r w:rsidRPr="00480DEB">
              <w:rPr>
                <w:sz w:val="20"/>
                <w:szCs w:val="20"/>
                <w:lang w:val="kk-KZ"/>
              </w:rPr>
              <w:t xml:space="preserve">СС 4. </w:t>
            </w:r>
            <w:r w:rsidRPr="00480DEB">
              <w:rPr>
                <w:kern w:val="2"/>
                <w:sz w:val="20"/>
                <w:szCs w:val="20"/>
                <w:lang w:val="kk-KZ" w:eastAsia="ar-SA"/>
                <w14:ligatures w14:val="standardContextual"/>
              </w:rPr>
              <w:t>Жергілікті өзін-өзі басқарудың үрдістері</w:t>
            </w:r>
          </w:p>
          <w:p w14:paraId="5EDA4E24"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7F49870"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7D88E6F6" w14:textId="3C9AC435" w:rsidR="001D2798" w:rsidRPr="00480DEB" w:rsidRDefault="00612A16" w:rsidP="00480DEB">
            <w:pPr>
              <w:tabs>
                <w:tab w:val="left" w:pos="1276"/>
              </w:tabs>
              <w:rPr>
                <w:sz w:val="20"/>
                <w:szCs w:val="20"/>
                <w:lang w:val="kk-KZ"/>
              </w:rPr>
            </w:pPr>
            <w:r>
              <w:rPr>
                <w:sz w:val="20"/>
                <w:szCs w:val="20"/>
                <w:lang w:val="kk-KZ"/>
              </w:rPr>
              <w:t>7</w:t>
            </w:r>
          </w:p>
        </w:tc>
      </w:tr>
      <w:tr w:rsidR="001D2798" w:rsidRPr="00480DEB" w14:paraId="75B0772A" w14:textId="77777777" w:rsidTr="0092019F">
        <w:tc>
          <w:tcPr>
            <w:tcW w:w="0" w:type="auto"/>
            <w:vMerge/>
            <w:tcBorders>
              <w:left w:val="single" w:sz="4" w:space="0" w:color="auto"/>
              <w:bottom w:val="single" w:sz="4" w:space="0" w:color="auto"/>
              <w:right w:val="single" w:sz="4" w:space="0" w:color="auto"/>
            </w:tcBorders>
            <w:vAlign w:val="center"/>
          </w:tcPr>
          <w:p w14:paraId="0F8FC4D2"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97E58A6" w14:textId="77D9121B" w:rsidR="001D2798" w:rsidRPr="00480DEB" w:rsidRDefault="001D2798" w:rsidP="00480DEB">
            <w:pPr>
              <w:rPr>
                <w:sz w:val="20"/>
                <w:szCs w:val="20"/>
                <w:lang w:val="kk-KZ"/>
              </w:rPr>
            </w:pPr>
            <w:r w:rsidRPr="00480DEB">
              <w:rPr>
                <w:b/>
                <w:sz w:val="20"/>
                <w:szCs w:val="20"/>
                <w:lang w:val="kk-KZ"/>
              </w:rPr>
              <w:t>СОӨЖ 2</w:t>
            </w:r>
            <w:r w:rsidRPr="00480DEB">
              <w:rPr>
                <w:b/>
                <w:sz w:val="20"/>
                <w:szCs w:val="20"/>
              </w:rPr>
              <w:t xml:space="preserve">  </w:t>
            </w:r>
            <w:r w:rsidRPr="00480DEB">
              <w:rPr>
                <w:b/>
                <w:sz w:val="20"/>
                <w:szCs w:val="20"/>
                <w:lang w:val="kk-KZ"/>
              </w:rPr>
              <w:t>Қ</w:t>
            </w:r>
            <w:r w:rsidRPr="00480DEB">
              <w:rPr>
                <w:kern w:val="2"/>
                <w:sz w:val="20"/>
                <w:szCs w:val="20"/>
                <w:lang w:val="kk-KZ" w:eastAsia="ru-RU"/>
                <w14:ligatures w14:val="standardContextual"/>
              </w:rPr>
              <w:t>азақстан Республикасында жергілікті басқару және өзін-өзі басқару</w:t>
            </w:r>
            <w:r>
              <w:rPr>
                <w:kern w:val="2"/>
                <w:sz w:val="20"/>
                <w:szCs w:val="20"/>
                <w:lang w:val="kk-KZ" w:eastAsia="ru-RU"/>
                <w14:ligatures w14:val="standardContextual"/>
              </w:rPr>
              <w:t>-</w:t>
            </w:r>
            <w:r w:rsidRPr="00480DEB">
              <w:rPr>
                <w:sz w:val="20"/>
                <w:szCs w:val="20"/>
                <w:lang w:val="kk-KZ"/>
              </w:rPr>
              <w:t>-</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1F1BA02A"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1DC2628" w14:textId="77777777" w:rsidR="001D2798" w:rsidRPr="00480DEB" w:rsidRDefault="001D2798" w:rsidP="00480DEB">
            <w:pPr>
              <w:tabs>
                <w:tab w:val="left" w:pos="1276"/>
              </w:tabs>
              <w:rPr>
                <w:sz w:val="20"/>
                <w:szCs w:val="20"/>
                <w:lang w:val="kk-KZ"/>
              </w:rPr>
            </w:pPr>
          </w:p>
        </w:tc>
      </w:tr>
      <w:tr w:rsidR="001D2798" w:rsidRPr="00480DEB" w14:paraId="3DCE8AD8" w14:textId="77777777" w:rsidTr="00544B28">
        <w:tc>
          <w:tcPr>
            <w:tcW w:w="1133" w:type="dxa"/>
            <w:vMerge w:val="restart"/>
            <w:tcBorders>
              <w:top w:val="single" w:sz="4" w:space="0" w:color="auto"/>
              <w:left w:val="single" w:sz="4" w:space="0" w:color="auto"/>
              <w:right w:val="single" w:sz="4" w:space="0" w:color="auto"/>
            </w:tcBorders>
            <w:hideMark/>
          </w:tcPr>
          <w:p w14:paraId="27396943" w14:textId="77777777" w:rsidR="001D2798" w:rsidRPr="00480DEB" w:rsidRDefault="001D2798" w:rsidP="00480DEB">
            <w:pPr>
              <w:tabs>
                <w:tab w:val="left" w:pos="1276"/>
              </w:tabs>
              <w:jc w:val="center"/>
              <w:rPr>
                <w:sz w:val="20"/>
                <w:szCs w:val="20"/>
              </w:rPr>
            </w:pPr>
            <w:r w:rsidRPr="00480DEB">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6087F206" w14:textId="77777777" w:rsidR="001D2798" w:rsidRPr="00480DEB" w:rsidRDefault="001D2798" w:rsidP="00480DEB">
            <w:pPr>
              <w:tabs>
                <w:tab w:val="left" w:pos="1276"/>
              </w:tabs>
              <w:rPr>
                <w:bCs/>
                <w:sz w:val="20"/>
                <w:szCs w:val="20"/>
                <w:lang w:val="kk-KZ"/>
              </w:rPr>
            </w:pPr>
            <w:r w:rsidRPr="00480DEB">
              <w:rPr>
                <w:bCs/>
                <w:color w:val="201F1E"/>
                <w:sz w:val="20"/>
                <w:szCs w:val="20"/>
                <w:shd w:val="clear" w:color="auto" w:fill="FFFFFF"/>
                <w:lang w:val="kk-KZ"/>
              </w:rPr>
              <w:t xml:space="preserve">Д 5.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hideMark/>
          </w:tcPr>
          <w:p w14:paraId="5A5CC358"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3BEE7C7" w14:textId="048C15B8" w:rsidR="001D2798" w:rsidRPr="00480DEB" w:rsidRDefault="00612A16" w:rsidP="00480DEB">
            <w:pPr>
              <w:tabs>
                <w:tab w:val="left" w:pos="1276"/>
              </w:tabs>
              <w:jc w:val="center"/>
              <w:rPr>
                <w:b/>
                <w:sz w:val="20"/>
                <w:szCs w:val="20"/>
                <w:lang w:val="kk-KZ"/>
              </w:rPr>
            </w:pPr>
            <w:r>
              <w:rPr>
                <w:b/>
                <w:sz w:val="20"/>
                <w:szCs w:val="20"/>
                <w:lang w:val="kk-KZ"/>
              </w:rPr>
              <w:t>2</w:t>
            </w:r>
          </w:p>
        </w:tc>
      </w:tr>
      <w:tr w:rsidR="001D2798" w:rsidRPr="00480DEB" w14:paraId="532D311B" w14:textId="77777777" w:rsidTr="00544B28">
        <w:tc>
          <w:tcPr>
            <w:tcW w:w="0" w:type="auto"/>
            <w:vMerge/>
            <w:tcBorders>
              <w:left w:val="single" w:sz="4" w:space="0" w:color="auto"/>
              <w:right w:val="single" w:sz="4" w:space="0" w:color="auto"/>
            </w:tcBorders>
            <w:vAlign w:val="center"/>
            <w:hideMark/>
          </w:tcPr>
          <w:p w14:paraId="37B15A3C"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9DF7A81" w14:textId="77777777" w:rsidR="001D2798" w:rsidRPr="00480DEB" w:rsidRDefault="001D2798" w:rsidP="00480DEB">
            <w:pPr>
              <w:rPr>
                <w:kern w:val="2"/>
                <w:sz w:val="20"/>
                <w:szCs w:val="20"/>
                <w:lang w:val="kk-KZ" w:eastAsia="ru-RU"/>
                <w14:ligatures w14:val="standardContextual"/>
              </w:rPr>
            </w:pPr>
            <w:r w:rsidRPr="00480DEB">
              <w:rPr>
                <w:color w:val="FF0000"/>
                <w:sz w:val="20"/>
                <w:szCs w:val="20"/>
              </w:rPr>
              <w:t xml:space="preserve"> </w:t>
            </w:r>
            <w:r w:rsidRPr="00480DEB">
              <w:rPr>
                <w:color w:val="000000" w:themeColor="text1"/>
                <w:sz w:val="20"/>
                <w:szCs w:val="20"/>
                <w:lang w:val="kk-KZ"/>
              </w:rPr>
              <w:t>СС 5</w:t>
            </w:r>
            <w:r w:rsidRPr="00480DEB">
              <w:rPr>
                <w:color w:val="FF0000"/>
                <w:sz w:val="20"/>
                <w:szCs w:val="20"/>
                <w:lang w:val="kk-KZ"/>
              </w:rPr>
              <w:t xml:space="preserve">. </w:t>
            </w:r>
            <w:r w:rsidRPr="00480DEB">
              <w:rPr>
                <w:kern w:val="2"/>
                <w:sz w:val="20"/>
                <w:szCs w:val="20"/>
                <w:lang w:val="kk-KZ" w:eastAsia="ru-RU"/>
                <w14:ligatures w14:val="standardContextual"/>
              </w:rPr>
              <w:t>Жергілікті өзін-өзі басқарудың тиімділігі</w:t>
            </w:r>
          </w:p>
          <w:p w14:paraId="7D6B5E02"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B0266F1"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633FAE6" w14:textId="3BDE0436" w:rsidR="001D2798" w:rsidRPr="00480DEB" w:rsidRDefault="00612A16" w:rsidP="00480DEB">
            <w:pPr>
              <w:tabs>
                <w:tab w:val="left" w:pos="1276"/>
              </w:tabs>
              <w:jc w:val="center"/>
              <w:rPr>
                <w:sz w:val="20"/>
                <w:szCs w:val="20"/>
                <w:lang w:val="kk-KZ"/>
              </w:rPr>
            </w:pPr>
            <w:r>
              <w:rPr>
                <w:sz w:val="20"/>
                <w:szCs w:val="20"/>
                <w:lang w:val="kk-KZ"/>
              </w:rPr>
              <w:t>7</w:t>
            </w:r>
          </w:p>
        </w:tc>
      </w:tr>
      <w:tr w:rsidR="001D2798" w:rsidRPr="00480DEB" w14:paraId="767E3C51" w14:textId="77777777" w:rsidTr="00544B28">
        <w:tc>
          <w:tcPr>
            <w:tcW w:w="0" w:type="auto"/>
            <w:vMerge/>
            <w:tcBorders>
              <w:left w:val="single" w:sz="4" w:space="0" w:color="auto"/>
              <w:bottom w:val="single" w:sz="4" w:space="0" w:color="auto"/>
              <w:right w:val="single" w:sz="4" w:space="0" w:color="auto"/>
            </w:tcBorders>
            <w:vAlign w:val="center"/>
          </w:tcPr>
          <w:p w14:paraId="1FF87430"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198E2803" w14:textId="13045042" w:rsidR="001D2798" w:rsidRPr="00480DEB" w:rsidRDefault="001D2798" w:rsidP="00480DEB">
            <w:pPr>
              <w:rPr>
                <w:color w:val="FF0000"/>
                <w:sz w:val="20"/>
                <w:szCs w:val="20"/>
              </w:rPr>
            </w:pPr>
            <w:r w:rsidRPr="00480DEB">
              <w:rPr>
                <w:b/>
                <w:sz w:val="20"/>
                <w:szCs w:val="20"/>
                <w:lang w:val="kk-KZ"/>
              </w:rPr>
              <w:t xml:space="preserve">СОӨЖ </w:t>
            </w:r>
            <w:r>
              <w:rPr>
                <w:b/>
                <w:sz w:val="20"/>
                <w:szCs w:val="20"/>
                <w:lang w:val="kk-KZ"/>
              </w:rPr>
              <w:t>3</w:t>
            </w:r>
            <w:r w:rsidRPr="00480DEB">
              <w:rPr>
                <w:b/>
                <w:sz w:val="20"/>
                <w:szCs w:val="20"/>
              </w:rPr>
              <w:t xml:space="preserve">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r w:rsidRPr="00480DEB">
              <w:rPr>
                <w:b/>
                <w:sz w:val="20"/>
                <w:szCs w:val="20"/>
              </w:rPr>
              <w:t xml:space="preserve"> </w:t>
            </w:r>
            <w:r w:rsidRPr="00480DEB">
              <w:rPr>
                <w:sz w:val="20"/>
                <w:szCs w:val="20"/>
                <w:lang w:val="kk-KZ"/>
              </w:rPr>
              <w:t>-</w:t>
            </w:r>
            <w:r>
              <w:rPr>
                <w:sz w:val="20"/>
                <w:szCs w:val="20"/>
                <w:lang w:val="kk-KZ"/>
              </w:rPr>
              <w:t xml:space="preserve">Онлайн кеңес </w:t>
            </w:r>
            <w:r w:rsidRPr="00480DEB">
              <w:rPr>
                <w:rFonts w:eastAsiaTheme="minorEastAsia"/>
                <w:sz w:val="20"/>
                <w:szCs w:val="20"/>
                <w:lang w:val="kk-KZ" w:eastAsia="ru-RU"/>
              </w:rPr>
              <w:t xml:space="preserve"> MS Teams,  Skype электрондық почта </w:t>
            </w:r>
          </w:p>
        </w:tc>
        <w:tc>
          <w:tcPr>
            <w:tcW w:w="859" w:type="dxa"/>
            <w:tcBorders>
              <w:top w:val="single" w:sz="4" w:space="0" w:color="auto"/>
              <w:left w:val="single" w:sz="4" w:space="0" w:color="auto"/>
              <w:bottom w:val="single" w:sz="4" w:space="0" w:color="auto"/>
              <w:right w:val="single" w:sz="4" w:space="0" w:color="auto"/>
            </w:tcBorders>
          </w:tcPr>
          <w:p w14:paraId="7DA1B502"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3FA9F73A" w14:textId="77777777" w:rsidR="001D2798" w:rsidRPr="00480DEB" w:rsidRDefault="001D2798" w:rsidP="00480DEB">
            <w:pPr>
              <w:tabs>
                <w:tab w:val="left" w:pos="1276"/>
              </w:tabs>
              <w:jc w:val="center"/>
              <w:rPr>
                <w:sz w:val="20"/>
                <w:szCs w:val="20"/>
                <w:lang w:val="kk-KZ"/>
              </w:rPr>
            </w:pPr>
          </w:p>
        </w:tc>
      </w:tr>
      <w:tr w:rsidR="00480DEB" w:rsidRPr="00480DEB" w14:paraId="7ED1B08C"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7D8229AD" w14:textId="77777777" w:rsidR="00480DEB" w:rsidRPr="00480DEB" w:rsidRDefault="00480DEB" w:rsidP="00480DEB">
            <w:pPr>
              <w:tabs>
                <w:tab w:val="left" w:pos="1276"/>
              </w:tabs>
              <w:jc w:val="center"/>
              <w:rPr>
                <w:sz w:val="20"/>
                <w:szCs w:val="20"/>
              </w:rPr>
            </w:pPr>
            <w:r w:rsidRPr="00480DEB">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585CBAF" w14:textId="77777777" w:rsidR="00480DEB" w:rsidRPr="00480DEB" w:rsidRDefault="00480DEB" w:rsidP="00480DEB">
            <w:pPr>
              <w:tabs>
                <w:tab w:val="left" w:pos="1276"/>
              </w:tabs>
              <w:rPr>
                <w:b/>
                <w:sz w:val="20"/>
                <w:szCs w:val="20"/>
                <w:lang w:val="kk-KZ"/>
              </w:rPr>
            </w:pPr>
            <w:r w:rsidRPr="00480DEB">
              <w:rPr>
                <w:sz w:val="20"/>
                <w:szCs w:val="20"/>
                <w:lang w:val="kk-KZ" w:eastAsia="ar-SA"/>
              </w:rPr>
              <w:t xml:space="preserve">Д 6. </w:t>
            </w:r>
            <w:r w:rsidRPr="00480DEB">
              <w:rPr>
                <w:kern w:val="2"/>
                <w:sz w:val="20"/>
                <w:szCs w:val="20"/>
                <w:lang w:val="kk-KZ" w:eastAsia="ru-RU"/>
                <w14:ligatures w14:val="standardContextual"/>
              </w:rPr>
              <w:t>Жергілікті өзін-өзі басқаруды ұйымдастыру</w:t>
            </w:r>
          </w:p>
        </w:tc>
        <w:tc>
          <w:tcPr>
            <w:tcW w:w="859" w:type="dxa"/>
            <w:tcBorders>
              <w:top w:val="single" w:sz="4" w:space="0" w:color="auto"/>
              <w:left w:val="single" w:sz="4" w:space="0" w:color="auto"/>
              <w:bottom w:val="single" w:sz="4" w:space="0" w:color="auto"/>
              <w:right w:val="single" w:sz="4" w:space="0" w:color="auto"/>
            </w:tcBorders>
            <w:hideMark/>
          </w:tcPr>
          <w:p w14:paraId="78E3B989"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351A91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0A009D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D6EE418"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23142AA" w14:textId="77777777" w:rsidR="00480DEB" w:rsidRPr="00480DEB" w:rsidRDefault="00480DEB" w:rsidP="00480DEB">
            <w:pPr>
              <w:tabs>
                <w:tab w:val="left" w:pos="1276"/>
              </w:tabs>
              <w:rPr>
                <w:b/>
                <w:sz w:val="20"/>
                <w:szCs w:val="20"/>
                <w:lang w:val="kk-KZ"/>
              </w:rPr>
            </w:pPr>
            <w:r w:rsidRPr="00480DEB">
              <w:rPr>
                <w:sz w:val="20"/>
                <w:szCs w:val="20"/>
                <w:lang w:val="kk-KZ"/>
              </w:rPr>
              <w:t xml:space="preserve">СС 6.  </w:t>
            </w:r>
            <w:r w:rsidRPr="00480DEB">
              <w:rPr>
                <w:kern w:val="2"/>
                <w:sz w:val="20"/>
                <w:szCs w:val="20"/>
                <w:lang w:val="kk-KZ" w:eastAsia="ru-RU"/>
                <w14:ligatures w14:val="standardContextual"/>
              </w:rPr>
              <w:t>Жергілікті басқаруды ұйымдастырудың бағыттары</w:t>
            </w:r>
          </w:p>
        </w:tc>
        <w:tc>
          <w:tcPr>
            <w:tcW w:w="859" w:type="dxa"/>
            <w:tcBorders>
              <w:top w:val="single" w:sz="4" w:space="0" w:color="auto"/>
              <w:left w:val="single" w:sz="4" w:space="0" w:color="auto"/>
              <w:bottom w:val="single" w:sz="4" w:space="0" w:color="auto"/>
              <w:right w:val="single" w:sz="4" w:space="0" w:color="auto"/>
            </w:tcBorders>
            <w:hideMark/>
          </w:tcPr>
          <w:p w14:paraId="26D73459"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90003D7"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17A19D0E"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6A6B342"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437B443" w14:textId="1212675E" w:rsidR="00480DEB" w:rsidRPr="00480DEB" w:rsidRDefault="00480DEB" w:rsidP="00480DEB">
            <w:pPr>
              <w:jc w:val="both"/>
              <w:rPr>
                <w:b/>
                <w:sz w:val="20"/>
                <w:szCs w:val="20"/>
              </w:rPr>
            </w:pPr>
            <w:r w:rsidRPr="00480DEB">
              <w:rPr>
                <w:b/>
                <w:bCs/>
                <w:sz w:val="20"/>
                <w:szCs w:val="20"/>
                <w:lang w:val="kk-KZ"/>
              </w:rPr>
              <w:t xml:space="preserve">  СӨЖ 1  </w:t>
            </w:r>
            <w:r w:rsidR="001D2798" w:rsidRPr="00480DEB">
              <w:rPr>
                <w:bCs/>
                <w:color w:val="201F1E"/>
                <w:sz w:val="20"/>
                <w:szCs w:val="20"/>
                <w:shd w:val="clear" w:color="auto" w:fill="FFFFFF"/>
                <w:lang w:val="kk-KZ"/>
              </w:rPr>
              <w:t xml:space="preserve">. </w:t>
            </w:r>
            <w:r w:rsidR="001D2798"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tcPr>
          <w:p w14:paraId="380B1FAE" w14:textId="77777777" w:rsidR="00480DEB" w:rsidRPr="00480DEB" w:rsidRDefault="00480DEB" w:rsidP="00480DEB">
            <w:pPr>
              <w:tabs>
                <w:tab w:val="left" w:pos="1276"/>
              </w:tabs>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1DCB3449" w14:textId="77777777" w:rsidR="00480DEB" w:rsidRPr="00480DEB" w:rsidRDefault="00480DEB" w:rsidP="00480DEB">
            <w:pPr>
              <w:tabs>
                <w:tab w:val="left" w:pos="1276"/>
              </w:tabs>
              <w:jc w:val="center"/>
              <w:rPr>
                <w:b/>
                <w:sz w:val="20"/>
                <w:szCs w:val="20"/>
                <w:lang w:val="kk-KZ"/>
              </w:rPr>
            </w:pPr>
            <w:r w:rsidRPr="00480DEB">
              <w:rPr>
                <w:b/>
                <w:sz w:val="20"/>
                <w:szCs w:val="20"/>
                <w:lang w:val="kk-KZ"/>
              </w:rPr>
              <w:t>28</w:t>
            </w:r>
          </w:p>
        </w:tc>
      </w:tr>
      <w:tr w:rsidR="00480DEB" w:rsidRPr="00480DEB" w14:paraId="5DDCD5B7" w14:textId="77777777" w:rsidTr="00202C43">
        <w:tc>
          <w:tcPr>
            <w:tcW w:w="1133" w:type="dxa"/>
            <w:vMerge w:val="restart"/>
            <w:tcBorders>
              <w:top w:val="single" w:sz="4" w:space="0" w:color="auto"/>
              <w:left w:val="single" w:sz="4" w:space="0" w:color="auto"/>
              <w:right w:val="single" w:sz="4" w:space="0" w:color="auto"/>
            </w:tcBorders>
            <w:hideMark/>
          </w:tcPr>
          <w:p w14:paraId="2885248F" w14:textId="77777777" w:rsidR="00480DEB" w:rsidRPr="00480DEB" w:rsidRDefault="00480DEB" w:rsidP="00480DEB">
            <w:pPr>
              <w:tabs>
                <w:tab w:val="left" w:pos="1276"/>
              </w:tabs>
              <w:jc w:val="center"/>
              <w:rPr>
                <w:sz w:val="20"/>
                <w:szCs w:val="20"/>
              </w:rPr>
            </w:pPr>
            <w:r w:rsidRPr="00480DEB">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16D85592" w14:textId="77777777" w:rsidR="00480DEB" w:rsidRPr="00480DEB" w:rsidRDefault="00480DEB" w:rsidP="00480DEB">
            <w:pPr>
              <w:tabs>
                <w:tab w:val="left" w:pos="1276"/>
              </w:tabs>
              <w:rPr>
                <w:b/>
                <w:sz w:val="20"/>
                <w:szCs w:val="20"/>
                <w:lang w:val="kk-KZ"/>
              </w:rPr>
            </w:pPr>
            <w:r w:rsidRPr="00480DEB">
              <w:rPr>
                <w:sz w:val="20"/>
                <w:szCs w:val="20"/>
                <w:lang w:val="kk-KZ" w:eastAsia="ar-SA"/>
              </w:rPr>
              <w:t>Д 7.</w:t>
            </w:r>
            <w:r w:rsidRPr="00480DEB">
              <w:rPr>
                <w:sz w:val="20"/>
                <w:szCs w:val="20"/>
                <w:lang w:val="kk-KZ"/>
              </w:rPr>
              <w:t xml:space="preserve"> </w:t>
            </w:r>
            <w:r w:rsidRPr="00480DEB">
              <w:rPr>
                <w:kern w:val="2"/>
                <w:sz w:val="20"/>
                <w:szCs w:val="20"/>
                <w:lang w:val="kk-KZ" w:eastAsia="ru-RU"/>
                <w14:ligatures w14:val="standardContextual"/>
              </w:rPr>
              <w:t>Ауылдық округтердегі жергілікті өзін-өзі басқару органдары</w:t>
            </w:r>
          </w:p>
        </w:tc>
        <w:tc>
          <w:tcPr>
            <w:tcW w:w="859" w:type="dxa"/>
            <w:tcBorders>
              <w:top w:val="single" w:sz="4" w:space="0" w:color="auto"/>
              <w:left w:val="single" w:sz="4" w:space="0" w:color="auto"/>
              <w:bottom w:val="single" w:sz="4" w:space="0" w:color="auto"/>
              <w:right w:val="single" w:sz="4" w:space="0" w:color="auto"/>
            </w:tcBorders>
            <w:hideMark/>
          </w:tcPr>
          <w:p w14:paraId="045790C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E5A6B8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0F0D749" w14:textId="77777777" w:rsidTr="00202C43">
        <w:trPr>
          <w:trHeight w:val="70"/>
        </w:trPr>
        <w:tc>
          <w:tcPr>
            <w:tcW w:w="0" w:type="auto"/>
            <w:vMerge/>
            <w:tcBorders>
              <w:left w:val="single" w:sz="4" w:space="0" w:color="auto"/>
              <w:right w:val="single" w:sz="4" w:space="0" w:color="auto"/>
            </w:tcBorders>
            <w:vAlign w:val="center"/>
            <w:hideMark/>
          </w:tcPr>
          <w:p w14:paraId="7BFFB0F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1B3595C8" w14:textId="77777777" w:rsidR="00480DEB" w:rsidRPr="00480DEB" w:rsidRDefault="00480DEB" w:rsidP="00480DEB">
            <w:pPr>
              <w:tabs>
                <w:tab w:val="left" w:pos="1276"/>
              </w:tabs>
              <w:rPr>
                <w:b/>
                <w:sz w:val="20"/>
                <w:szCs w:val="20"/>
                <w:lang w:val="kk-KZ"/>
              </w:rPr>
            </w:pPr>
            <w:r w:rsidRPr="00480DEB">
              <w:rPr>
                <w:bCs/>
                <w:sz w:val="20"/>
                <w:szCs w:val="20"/>
                <w:lang w:val="kk-KZ"/>
              </w:rPr>
              <w:t xml:space="preserve">СС 7.  </w:t>
            </w:r>
            <w:r w:rsidRPr="00480DEB">
              <w:rPr>
                <w:kern w:val="2"/>
                <w:sz w:val="20"/>
                <w:szCs w:val="20"/>
                <w:lang w:val="kk-KZ" w:eastAsia="ru-RU"/>
                <w14:ligatures w14:val="standardContextual"/>
              </w:rPr>
              <w:t>Жергілікті өзін-өзі басқару органдарының қалыптасуы</w:t>
            </w:r>
          </w:p>
        </w:tc>
        <w:tc>
          <w:tcPr>
            <w:tcW w:w="859" w:type="dxa"/>
            <w:tcBorders>
              <w:top w:val="single" w:sz="4" w:space="0" w:color="auto"/>
              <w:left w:val="single" w:sz="4" w:space="0" w:color="auto"/>
              <w:bottom w:val="single" w:sz="4" w:space="0" w:color="auto"/>
              <w:right w:val="single" w:sz="4" w:space="0" w:color="auto"/>
            </w:tcBorders>
            <w:hideMark/>
          </w:tcPr>
          <w:p w14:paraId="71BFD239"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6F0DA3A"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10F966B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07AB49AE" w14:textId="77777777" w:rsidR="00480DEB" w:rsidRPr="00480DEB" w:rsidRDefault="00480DEB" w:rsidP="00480DEB">
            <w:pPr>
              <w:tabs>
                <w:tab w:val="left" w:pos="1276"/>
              </w:tabs>
              <w:jc w:val="center"/>
              <w:rPr>
                <w:sz w:val="20"/>
                <w:szCs w:val="20"/>
              </w:rPr>
            </w:pPr>
            <w:r w:rsidRPr="00480DEB">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51365DAB"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8. </w:t>
            </w:r>
            <w:r w:rsidRPr="00480DEB">
              <w:rPr>
                <w:kern w:val="2"/>
                <w:sz w:val="20"/>
                <w:szCs w:val="20"/>
                <w:lang w:val="kk-KZ" w:eastAsia="ru-RU"/>
                <w14:ligatures w14:val="standardContextual"/>
              </w:rPr>
              <w:t>Маслихаттардың жергілікті өзін-өзі басқарудағы маңызы</w:t>
            </w:r>
          </w:p>
        </w:tc>
        <w:tc>
          <w:tcPr>
            <w:tcW w:w="859" w:type="dxa"/>
            <w:tcBorders>
              <w:top w:val="single" w:sz="4" w:space="0" w:color="auto"/>
              <w:left w:val="single" w:sz="4" w:space="0" w:color="auto"/>
              <w:bottom w:val="single" w:sz="4" w:space="0" w:color="auto"/>
              <w:right w:val="single" w:sz="4" w:space="0" w:color="auto"/>
            </w:tcBorders>
            <w:hideMark/>
          </w:tcPr>
          <w:p w14:paraId="2DB45193"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9AA2FD1"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5377E59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AE5D1F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DB4007C" w14:textId="77777777" w:rsidR="00480DEB" w:rsidRPr="00480DEB" w:rsidRDefault="00480DEB" w:rsidP="00480DEB">
            <w:pPr>
              <w:rPr>
                <w:kern w:val="2"/>
                <w:sz w:val="20"/>
                <w:szCs w:val="20"/>
                <w:lang w:val="kk-KZ"/>
                <w14:ligatures w14:val="standardContextual"/>
              </w:rPr>
            </w:pPr>
            <w:r w:rsidRPr="00480DEB">
              <w:rPr>
                <w:sz w:val="20"/>
                <w:szCs w:val="20"/>
                <w:lang w:val="kk-KZ"/>
              </w:rPr>
              <w:t xml:space="preserve">СС 8. </w:t>
            </w:r>
            <w:r w:rsidRPr="00480DEB">
              <w:rPr>
                <w:kern w:val="2"/>
                <w:sz w:val="20"/>
                <w:szCs w:val="20"/>
                <w:lang w:val="kk-KZ"/>
                <w14:ligatures w14:val="standardContextual"/>
              </w:rPr>
              <w:t>Маслихаттардың жергілікті өзін-өзі басқарудағы орны</w:t>
            </w:r>
          </w:p>
          <w:p w14:paraId="2D839181"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B71D07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8572D76"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62CF25A7" w14:textId="77777777" w:rsidTr="00202C43">
        <w:trPr>
          <w:trHeight w:val="251"/>
        </w:trPr>
        <w:tc>
          <w:tcPr>
            <w:tcW w:w="8865" w:type="dxa"/>
            <w:gridSpan w:val="2"/>
            <w:tcBorders>
              <w:top w:val="single" w:sz="4" w:space="0" w:color="auto"/>
              <w:left w:val="single" w:sz="4" w:space="0" w:color="auto"/>
              <w:bottom w:val="single" w:sz="4" w:space="0" w:color="auto"/>
              <w:right w:val="single" w:sz="4" w:space="0" w:color="auto"/>
            </w:tcBorders>
          </w:tcPr>
          <w:p w14:paraId="39B027B4" w14:textId="77777777" w:rsidR="00480DEB" w:rsidRPr="00480DEB" w:rsidRDefault="00480DEB" w:rsidP="00480DEB">
            <w:pPr>
              <w:rPr>
                <w:b/>
                <w:bCs/>
                <w:sz w:val="20"/>
                <w:szCs w:val="20"/>
                <w:lang w:val="kk-KZ"/>
              </w:rPr>
            </w:pPr>
            <w:r w:rsidRPr="00480DEB">
              <w:rPr>
                <w:b/>
                <w:sz w:val="20"/>
                <w:szCs w:val="20"/>
                <w:lang w:val="kk-KZ"/>
              </w:rPr>
              <w:t>Аралық бақылау 1</w:t>
            </w:r>
            <w:r w:rsidRPr="00480DEB">
              <w:rPr>
                <w:kern w:val="36"/>
                <w:sz w:val="20"/>
                <w:szCs w:val="20"/>
                <w:lang w:val="kk-KZ" w:eastAsia="ru-RU"/>
                <w14:ligatures w14:val="standardContextual"/>
              </w:rPr>
              <w:t xml:space="preserve"> </w:t>
            </w:r>
          </w:p>
        </w:tc>
        <w:tc>
          <w:tcPr>
            <w:tcW w:w="859" w:type="dxa"/>
            <w:tcBorders>
              <w:top w:val="single" w:sz="4" w:space="0" w:color="auto"/>
              <w:left w:val="single" w:sz="4" w:space="0" w:color="auto"/>
              <w:bottom w:val="single" w:sz="4" w:space="0" w:color="auto"/>
              <w:right w:val="single" w:sz="4" w:space="0" w:color="auto"/>
            </w:tcBorders>
          </w:tcPr>
          <w:p w14:paraId="35EFE74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F8956AE"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392B2AF4" w14:textId="77777777" w:rsidTr="00202C43">
        <w:trPr>
          <w:trHeight w:val="284"/>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3FE46CB5" w14:textId="77777777" w:rsidR="00480DEB" w:rsidRPr="00480DEB" w:rsidRDefault="00480DEB" w:rsidP="00480DEB">
            <w:pPr>
              <w:tabs>
                <w:tab w:val="left" w:pos="1276"/>
              </w:tabs>
              <w:rPr>
                <w:b/>
                <w:sz w:val="20"/>
                <w:szCs w:val="20"/>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624F1602" w14:textId="77777777" w:rsidTr="00202C43">
        <w:tc>
          <w:tcPr>
            <w:tcW w:w="1133" w:type="dxa"/>
            <w:vMerge w:val="restart"/>
            <w:tcBorders>
              <w:top w:val="single" w:sz="4" w:space="0" w:color="auto"/>
              <w:left w:val="single" w:sz="4" w:space="0" w:color="auto"/>
              <w:right w:val="single" w:sz="4" w:space="0" w:color="auto"/>
            </w:tcBorders>
            <w:hideMark/>
          </w:tcPr>
          <w:p w14:paraId="481BAC41" w14:textId="77777777" w:rsidR="00480DEB" w:rsidRPr="00480DEB" w:rsidRDefault="00480DEB" w:rsidP="00480DEB">
            <w:pPr>
              <w:tabs>
                <w:tab w:val="left" w:pos="1276"/>
              </w:tabs>
              <w:jc w:val="center"/>
              <w:rPr>
                <w:sz w:val="20"/>
                <w:szCs w:val="20"/>
              </w:rPr>
            </w:pPr>
            <w:r w:rsidRPr="00480DEB">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68AC1CBE"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Д 9.</w:t>
            </w:r>
            <w:r w:rsidRPr="00480DEB">
              <w:rPr>
                <w:bCs/>
                <w:sz w:val="20"/>
                <w:szCs w:val="20"/>
                <w:lang w:val="kk-KZ"/>
              </w:rPr>
              <w:t xml:space="preserve"> </w:t>
            </w:r>
            <w:r w:rsidRPr="00480DEB">
              <w:rPr>
                <w:kern w:val="2"/>
                <w:sz w:val="20"/>
                <w:szCs w:val="20"/>
                <w:lang w:val="kk-KZ" w:eastAsia="ru-RU"/>
                <w14:ligatures w14:val="standardContextual"/>
              </w:rPr>
              <w:t>Жергілікті 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2DD78AC7"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0F3C165"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F002F50" w14:textId="77777777" w:rsidTr="00202C43">
        <w:tc>
          <w:tcPr>
            <w:tcW w:w="0" w:type="auto"/>
            <w:vMerge/>
            <w:tcBorders>
              <w:left w:val="single" w:sz="4" w:space="0" w:color="auto"/>
              <w:right w:val="single" w:sz="4" w:space="0" w:color="auto"/>
            </w:tcBorders>
            <w:vAlign w:val="center"/>
            <w:hideMark/>
          </w:tcPr>
          <w:p w14:paraId="0F0C2E29"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1538FCB"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СС 9.</w:t>
            </w:r>
            <w:r w:rsidRPr="00480DEB">
              <w:rPr>
                <w:sz w:val="20"/>
                <w:szCs w:val="20"/>
                <w:lang w:val="kk-KZ"/>
              </w:rPr>
              <w:t xml:space="preserve"> </w:t>
            </w:r>
            <w:r w:rsidRPr="00480DEB">
              <w:rPr>
                <w:kern w:val="2"/>
                <w:sz w:val="20"/>
                <w:szCs w:val="20"/>
                <w:lang w:val="kk-KZ" w:eastAsia="ru-RU"/>
                <w14:ligatures w14:val="standardContextual"/>
              </w:rPr>
              <w:t>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5DC041BA"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3A65463"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05F59C1F" w14:textId="77777777" w:rsidTr="00202C43">
        <w:tc>
          <w:tcPr>
            <w:tcW w:w="1133" w:type="dxa"/>
            <w:vMerge w:val="restart"/>
            <w:tcBorders>
              <w:top w:val="single" w:sz="4" w:space="0" w:color="auto"/>
              <w:left w:val="single" w:sz="4" w:space="0" w:color="auto"/>
              <w:right w:val="single" w:sz="4" w:space="0" w:color="auto"/>
            </w:tcBorders>
            <w:hideMark/>
          </w:tcPr>
          <w:p w14:paraId="47BC2CFB" w14:textId="77777777" w:rsidR="00480DEB" w:rsidRPr="00480DEB" w:rsidRDefault="00480DEB" w:rsidP="00480DEB">
            <w:pPr>
              <w:tabs>
                <w:tab w:val="left" w:pos="1276"/>
              </w:tabs>
              <w:jc w:val="center"/>
              <w:rPr>
                <w:sz w:val="20"/>
                <w:szCs w:val="20"/>
              </w:rPr>
            </w:pPr>
            <w:r w:rsidRPr="00480DEB">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19166DA1"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Д 10.</w:t>
            </w:r>
            <w:r w:rsidRPr="00480DEB">
              <w:rPr>
                <w:sz w:val="20"/>
                <w:szCs w:val="20"/>
                <w:lang w:val="kk-KZ"/>
              </w:rPr>
              <w:t xml:space="preserve"> </w:t>
            </w:r>
            <w:r w:rsidRPr="00480DEB">
              <w:rPr>
                <w:kern w:val="2"/>
                <w:sz w:val="20"/>
                <w:szCs w:val="20"/>
                <w:lang w:val="kk-KZ" w:eastAsia="ru-RU"/>
                <w14:ligatures w14:val="standardContextual"/>
              </w:rPr>
              <w:t>Аудандық маңызы бар  қалалар мен кенттердегі өзін-өзі басқару органдары атқаратын қызметінің маңызы</w:t>
            </w:r>
          </w:p>
        </w:tc>
        <w:tc>
          <w:tcPr>
            <w:tcW w:w="859" w:type="dxa"/>
            <w:tcBorders>
              <w:top w:val="single" w:sz="4" w:space="0" w:color="auto"/>
              <w:left w:val="single" w:sz="4" w:space="0" w:color="auto"/>
              <w:bottom w:val="single" w:sz="4" w:space="0" w:color="auto"/>
              <w:right w:val="single" w:sz="4" w:space="0" w:color="auto"/>
            </w:tcBorders>
            <w:hideMark/>
          </w:tcPr>
          <w:p w14:paraId="0C78882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70C8276"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2696F645" w14:textId="77777777" w:rsidTr="00202C43">
        <w:trPr>
          <w:trHeight w:val="155"/>
        </w:trPr>
        <w:tc>
          <w:tcPr>
            <w:tcW w:w="0" w:type="auto"/>
            <w:vMerge/>
            <w:tcBorders>
              <w:left w:val="single" w:sz="4" w:space="0" w:color="auto"/>
              <w:right w:val="single" w:sz="4" w:space="0" w:color="auto"/>
            </w:tcBorders>
            <w:vAlign w:val="center"/>
            <w:hideMark/>
          </w:tcPr>
          <w:p w14:paraId="3A730E07"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6AEE084B" w14:textId="77777777" w:rsidR="00480DEB" w:rsidRPr="00480DEB" w:rsidRDefault="00480DEB" w:rsidP="00480DEB">
            <w:pPr>
              <w:rPr>
                <w:kern w:val="2"/>
                <w:sz w:val="20"/>
                <w:szCs w:val="20"/>
                <w:lang w:val="kk-KZ" w:eastAsia="ru-RU"/>
                <w14:ligatures w14:val="standardContextual"/>
              </w:rPr>
            </w:pPr>
            <w:r w:rsidRPr="00480DEB">
              <w:rPr>
                <w:rFonts w:eastAsia="Calibri"/>
                <w:b/>
                <w:color w:val="201F1E"/>
                <w:sz w:val="20"/>
                <w:szCs w:val="20"/>
                <w:shd w:val="clear" w:color="auto" w:fill="FFFFFF"/>
                <w:lang w:val="kk-KZ"/>
              </w:rPr>
              <w:t>СС 10.</w:t>
            </w:r>
            <w:r w:rsidRPr="00480DEB">
              <w:rPr>
                <w:sz w:val="20"/>
                <w:szCs w:val="20"/>
                <w:lang w:val="kk-KZ"/>
              </w:rPr>
              <w:t xml:space="preserve"> </w:t>
            </w:r>
            <w:r w:rsidRPr="00480DEB">
              <w:rPr>
                <w:kern w:val="2"/>
                <w:sz w:val="20"/>
                <w:szCs w:val="20"/>
                <w:lang w:val="kk-KZ" w:eastAsia="ru-RU"/>
                <w14:ligatures w14:val="standardContextual"/>
              </w:rPr>
              <w:t xml:space="preserve">Қалалардағы жергілікті өзін-өзі  басқару органдарының ерекшеліктері </w:t>
            </w:r>
          </w:p>
          <w:p w14:paraId="48C118B6"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32DDD483"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32E69A1" w14:textId="77777777" w:rsidR="00480DEB" w:rsidRPr="00480DEB" w:rsidRDefault="00480DEB" w:rsidP="00480DEB">
            <w:pPr>
              <w:tabs>
                <w:tab w:val="left" w:pos="1276"/>
              </w:tabs>
              <w:jc w:val="center"/>
              <w:rPr>
                <w:b/>
                <w:sz w:val="20"/>
                <w:szCs w:val="20"/>
              </w:rPr>
            </w:pPr>
            <w:r w:rsidRPr="00480DEB">
              <w:rPr>
                <w:b/>
                <w:sz w:val="20"/>
                <w:szCs w:val="20"/>
                <w:lang w:val="kk-KZ"/>
              </w:rPr>
              <w:t>8</w:t>
            </w:r>
          </w:p>
        </w:tc>
      </w:tr>
      <w:tr w:rsidR="00480DEB" w:rsidRPr="00480DEB" w14:paraId="2AFA9B4B" w14:textId="77777777" w:rsidTr="00202C43">
        <w:trPr>
          <w:trHeight w:val="439"/>
        </w:trPr>
        <w:tc>
          <w:tcPr>
            <w:tcW w:w="1133" w:type="dxa"/>
            <w:vMerge/>
            <w:tcBorders>
              <w:left w:val="single" w:sz="4" w:space="0" w:color="auto"/>
              <w:bottom w:val="single" w:sz="4" w:space="0" w:color="auto"/>
              <w:right w:val="single" w:sz="4" w:space="0" w:color="auto"/>
            </w:tcBorders>
          </w:tcPr>
          <w:p w14:paraId="08727210" w14:textId="77777777" w:rsidR="00480DEB" w:rsidRPr="00480DEB" w:rsidRDefault="00480DEB" w:rsidP="00480DEB">
            <w:pPr>
              <w:tabs>
                <w:tab w:val="left" w:pos="1276"/>
              </w:tabs>
              <w:jc w:val="cente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98E94C0" w14:textId="77777777" w:rsidR="00480DEB" w:rsidRPr="00480DEB" w:rsidRDefault="00480DEB" w:rsidP="00480DEB">
            <w:pPr>
              <w:tabs>
                <w:tab w:val="left" w:pos="1276"/>
              </w:tabs>
              <w:rPr>
                <w:rFonts w:eastAsia="Calibri"/>
                <w:b/>
                <w:color w:val="201F1E"/>
                <w:sz w:val="20"/>
                <w:szCs w:val="20"/>
                <w:shd w:val="clear" w:color="auto" w:fill="FFFFFF"/>
                <w:lang w:val="kk-KZ"/>
              </w:rPr>
            </w:pPr>
            <w:r w:rsidRPr="00480DEB">
              <w:rPr>
                <w:b/>
                <w:bCs/>
                <w:sz w:val="20"/>
                <w:szCs w:val="20"/>
                <w:lang w:val="kk-KZ"/>
              </w:rPr>
              <w:t>СОӨЖ 4.</w:t>
            </w:r>
            <w:r w:rsidRPr="00480DEB">
              <w:rPr>
                <w:kern w:val="2"/>
                <w:sz w:val="20"/>
                <w:szCs w:val="20"/>
                <w:lang w:val="kk-KZ" w:eastAsia="ru-RU"/>
                <w14:ligatures w14:val="standardContextual"/>
              </w:rPr>
              <w:t xml:space="preserve"> Жергілікті басқару және өзін-өзі  басқарудаығ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5DED416C"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1F3A47F" w14:textId="77777777" w:rsidR="00480DEB" w:rsidRPr="00480DEB" w:rsidRDefault="00480DEB" w:rsidP="00480DEB">
            <w:pPr>
              <w:tabs>
                <w:tab w:val="left" w:pos="1276"/>
              </w:tabs>
              <w:jc w:val="center"/>
              <w:rPr>
                <w:b/>
                <w:sz w:val="20"/>
                <w:szCs w:val="20"/>
                <w:lang w:val="kk-KZ"/>
              </w:rPr>
            </w:pPr>
          </w:p>
        </w:tc>
      </w:tr>
      <w:tr w:rsidR="00480DEB" w:rsidRPr="00480DEB" w14:paraId="317724C6"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05485A" w14:textId="77777777" w:rsidR="00480DEB" w:rsidRPr="00480DEB" w:rsidRDefault="00480DEB" w:rsidP="00480DEB">
            <w:pPr>
              <w:tabs>
                <w:tab w:val="left" w:pos="1276"/>
              </w:tabs>
              <w:jc w:val="center"/>
              <w:rPr>
                <w:sz w:val="20"/>
                <w:szCs w:val="20"/>
              </w:rPr>
            </w:pPr>
            <w:r w:rsidRPr="00480DEB">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10B57BC4"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Д 11.</w:t>
            </w:r>
            <w:r w:rsidRPr="00480DEB">
              <w:rPr>
                <w:kern w:val="2"/>
                <w:sz w:val="20"/>
                <w:szCs w:val="20"/>
                <w:lang w:val="kk-KZ" w:eastAsia="ru-RU"/>
                <w14:ligatures w14:val="standardContextual"/>
              </w:rPr>
              <w:t xml:space="preserve"> Қазақстандағы жергілікті өзін-өзі  басқарудағы жекелеген мәселелер</w:t>
            </w:r>
          </w:p>
        </w:tc>
        <w:tc>
          <w:tcPr>
            <w:tcW w:w="859" w:type="dxa"/>
            <w:tcBorders>
              <w:top w:val="single" w:sz="4" w:space="0" w:color="auto"/>
              <w:left w:val="single" w:sz="4" w:space="0" w:color="auto"/>
              <w:bottom w:val="single" w:sz="4" w:space="0" w:color="auto"/>
              <w:right w:val="single" w:sz="4" w:space="0" w:color="auto"/>
            </w:tcBorders>
            <w:hideMark/>
          </w:tcPr>
          <w:p w14:paraId="1D59C43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7C9BD7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2BCE7F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2CA9AE5"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1A50A4C"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 xml:space="preserve">СС 11. </w:t>
            </w:r>
            <w:r w:rsidRPr="00480DEB">
              <w:rPr>
                <w:kern w:val="2"/>
                <w:sz w:val="20"/>
                <w:szCs w:val="20"/>
                <w:lang w:val="kk-KZ" w:eastAsia="ru-RU"/>
                <w14:ligatures w14:val="standardContextual"/>
              </w:rPr>
              <w:t>Жергілікті өзін-өзі басқару органдарының территориялық ерекшеліктері</w:t>
            </w:r>
          </w:p>
          <w:p w14:paraId="6388EDE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71BD77E"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226BA11"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0ADF3445" w14:textId="77777777" w:rsidTr="00202C43">
        <w:tc>
          <w:tcPr>
            <w:tcW w:w="1133" w:type="dxa"/>
            <w:vMerge w:val="restart"/>
            <w:tcBorders>
              <w:top w:val="single" w:sz="4" w:space="0" w:color="auto"/>
              <w:left w:val="single" w:sz="4" w:space="0" w:color="auto"/>
              <w:right w:val="single" w:sz="4" w:space="0" w:color="auto"/>
            </w:tcBorders>
            <w:hideMark/>
          </w:tcPr>
          <w:p w14:paraId="1F22284A" w14:textId="77777777" w:rsidR="00480DEB" w:rsidRPr="00480DEB" w:rsidRDefault="00480DEB" w:rsidP="00480DEB">
            <w:pPr>
              <w:tabs>
                <w:tab w:val="left" w:pos="1276"/>
              </w:tabs>
              <w:jc w:val="center"/>
              <w:rPr>
                <w:sz w:val="20"/>
                <w:szCs w:val="20"/>
              </w:rPr>
            </w:pPr>
            <w:r w:rsidRPr="00480DEB">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7C705CFF"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 xml:space="preserve">Д 12. </w:t>
            </w:r>
            <w:r w:rsidRPr="00480DEB">
              <w:rPr>
                <w:kern w:val="2"/>
                <w:sz w:val="20"/>
                <w:szCs w:val="20"/>
                <w:lang w:val="kk-KZ" w:eastAsia="ru-RU"/>
                <w14:ligatures w14:val="standardContextual"/>
              </w:rPr>
              <w:t>Қазақстан Республикасында жергілікті  басқару және өзін-өзі  басқарудағы  кадрлар</w:t>
            </w:r>
          </w:p>
        </w:tc>
        <w:tc>
          <w:tcPr>
            <w:tcW w:w="859" w:type="dxa"/>
            <w:tcBorders>
              <w:top w:val="single" w:sz="4" w:space="0" w:color="auto"/>
              <w:left w:val="single" w:sz="4" w:space="0" w:color="auto"/>
              <w:bottom w:val="single" w:sz="4" w:space="0" w:color="auto"/>
              <w:right w:val="single" w:sz="4" w:space="0" w:color="auto"/>
            </w:tcBorders>
            <w:hideMark/>
          </w:tcPr>
          <w:p w14:paraId="7DAC92B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085DF95"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4BD43721" w14:textId="77777777" w:rsidTr="00202C43">
        <w:tc>
          <w:tcPr>
            <w:tcW w:w="0" w:type="auto"/>
            <w:vMerge/>
            <w:tcBorders>
              <w:left w:val="single" w:sz="4" w:space="0" w:color="auto"/>
              <w:right w:val="single" w:sz="4" w:space="0" w:color="auto"/>
            </w:tcBorders>
            <w:vAlign w:val="center"/>
            <w:hideMark/>
          </w:tcPr>
          <w:p w14:paraId="2FE4E614"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B5B4AC7"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С</w:t>
            </w:r>
            <w:r w:rsidRPr="00480DEB">
              <w:rPr>
                <w:sz w:val="20"/>
                <w:szCs w:val="20"/>
              </w:rPr>
              <w:t>С</w:t>
            </w:r>
            <w:r w:rsidRPr="00480DEB">
              <w:rPr>
                <w:sz w:val="20"/>
                <w:szCs w:val="20"/>
                <w:lang w:val="kk-KZ"/>
              </w:rPr>
              <w:t xml:space="preserve"> 12. </w:t>
            </w:r>
            <w:r w:rsidRPr="00480DEB">
              <w:rPr>
                <w:kern w:val="2"/>
                <w:sz w:val="20"/>
                <w:szCs w:val="20"/>
                <w:lang w:val="kk-KZ" w:eastAsia="ru-RU"/>
                <w14:ligatures w14:val="standardContextual"/>
              </w:rPr>
              <w:t>Жергілікті өзін-өзі басқарудағы кадрлар біліктілігінің  маңызы</w:t>
            </w:r>
          </w:p>
          <w:p w14:paraId="7850B95D" w14:textId="77777777" w:rsidR="00480DEB" w:rsidRPr="00480DEB" w:rsidRDefault="00480DEB" w:rsidP="00480DEB">
            <w:pPr>
              <w:snapToGrid w:val="0"/>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BE4156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15EA8F"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245980" w14:paraId="7CE9894E" w14:textId="77777777" w:rsidTr="00202C43">
        <w:tc>
          <w:tcPr>
            <w:tcW w:w="0" w:type="auto"/>
            <w:vMerge/>
            <w:tcBorders>
              <w:left w:val="single" w:sz="4" w:space="0" w:color="auto"/>
              <w:bottom w:val="single" w:sz="4" w:space="0" w:color="auto"/>
              <w:right w:val="single" w:sz="4" w:space="0" w:color="auto"/>
            </w:tcBorders>
            <w:vAlign w:val="center"/>
          </w:tcPr>
          <w:p w14:paraId="2753DC4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7359FB3" w14:textId="2886FA6D" w:rsidR="00480DEB" w:rsidRPr="00480DEB" w:rsidRDefault="00480DEB" w:rsidP="00480DEB">
            <w:pPr>
              <w:snapToGrid w:val="0"/>
              <w:jc w:val="both"/>
              <w:rPr>
                <w:sz w:val="20"/>
                <w:szCs w:val="20"/>
                <w:lang w:val="kk-KZ"/>
              </w:rPr>
            </w:pPr>
            <w:r w:rsidRPr="00480DEB">
              <w:rPr>
                <w:b/>
                <w:bCs/>
                <w:sz w:val="20"/>
                <w:szCs w:val="20"/>
                <w:lang w:val="kk-KZ"/>
              </w:rPr>
              <w:t xml:space="preserve">СОӨЖ 5. </w:t>
            </w:r>
            <w:r w:rsidRPr="00480DEB">
              <w:rPr>
                <w:kern w:val="2"/>
                <w:sz w:val="20"/>
                <w:szCs w:val="20"/>
                <w:lang w:val="kk-KZ" w:eastAsia="ru-RU"/>
                <w14:ligatures w14:val="standardContextual"/>
              </w:rPr>
              <w:t>Жергілікті басқару және өзін-өзі  басқаруда</w:t>
            </w:r>
            <w:r w:rsidR="00245980">
              <w:rPr>
                <w:kern w:val="2"/>
                <w:sz w:val="20"/>
                <w:szCs w:val="20"/>
                <w:lang w:val="kk-KZ" w:eastAsia="ru-RU"/>
                <w14:ligatures w14:val="standardContextual"/>
              </w:rPr>
              <w:t xml:space="preserve">ғы </w:t>
            </w:r>
            <w:r w:rsidRPr="00480DEB">
              <w:rPr>
                <w:kern w:val="2"/>
                <w:sz w:val="20"/>
                <w:szCs w:val="20"/>
                <w:lang w:val="kk-KZ" w:eastAsia="ru-RU"/>
                <w14:ligatures w14:val="standardContextual"/>
              </w:rPr>
              <w:t xml:space="preserve">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3F3C7A0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E2357BC" w14:textId="77777777" w:rsidR="00480DEB" w:rsidRPr="00480DEB" w:rsidRDefault="00480DEB" w:rsidP="00480DEB">
            <w:pPr>
              <w:tabs>
                <w:tab w:val="left" w:pos="1276"/>
              </w:tabs>
              <w:jc w:val="center"/>
              <w:rPr>
                <w:b/>
                <w:sz w:val="20"/>
                <w:szCs w:val="20"/>
                <w:lang w:val="kk-KZ"/>
              </w:rPr>
            </w:pPr>
          </w:p>
        </w:tc>
      </w:tr>
      <w:tr w:rsidR="00480DEB" w:rsidRPr="00480DEB" w14:paraId="20DB64BB"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AE18CE" w14:textId="77777777" w:rsidR="00480DEB" w:rsidRPr="00480DEB" w:rsidRDefault="00480DEB" w:rsidP="00480DEB">
            <w:pPr>
              <w:tabs>
                <w:tab w:val="left" w:pos="1276"/>
              </w:tabs>
              <w:jc w:val="center"/>
              <w:rPr>
                <w:sz w:val="20"/>
                <w:szCs w:val="20"/>
              </w:rPr>
            </w:pPr>
            <w:bookmarkStart w:id="4" w:name="_Hlk206931723"/>
            <w:r w:rsidRPr="00480DEB">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5CFA69EE" w14:textId="77777777" w:rsidR="00480DEB" w:rsidRPr="00480DEB" w:rsidRDefault="00480DEB" w:rsidP="00480DEB">
            <w:pPr>
              <w:snapToGrid w:val="0"/>
              <w:jc w:val="both"/>
              <w:rPr>
                <w:b/>
                <w:sz w:val="20"/>
                <w:szCs w:val="20"/>
                <w:lang w:val="kk-KZ"/>
              </w:rPr>
            </w:pPr>
            <w:r w:rsidRPr="00480DEB">
              <w:rPr>
                <w:b/>
                <w:bCs/>
                <w:sz w:val="20"/>
                <w:szCs w:val="20"/>
                <w:lang w:val="kk-KZ" w:eastAsia="ar-SA"/>
              </w:rPr>
              <w:t>Д 13.</w:t>
            </w:r>
            <w:bookmarkStart w:id="5" w:name="_Hlk205018483"/>
            <w:r w:rsidRPr="00480DEB">
              <w:rPr>
                <w:kern w:val="2"/>
                <w:sz w:val="20"/>
                <w:szCs w:val="20"/>
                <w:lang w:val="kk-KZ" w:eastAsia="ru-RU"/>
                <w14:ligatures w14:val="standardContextual"/>
              </w:rPr>
              <w:t xml:space="preserve"> Жергілікті басқару және өзін-өзі басқарудың экономикалық механизмдері</w:t>
            </w:r>
            <w:bookmarkEnd w:id="5"/>
          </w:p>
        </w:tc>
        <w:tc>
          <w:tcPr>
            <w:tcW w:w="859" w:type="dxa"/>
            <w:tcBorders>
              <w:top w:val="single" w:sz="4" w:space="0" w:color="auto"/>
              <w:left w:val="single" w:sz="4" w:space="0" w:color="auto"/>
              <w:bottom w:val="single" w:sz="4" w:space="0" w:color="auto"/>
              <w:right w:val="single" w:sz="4" w:space="0" w:color="auto"/>
            </w:tcBorders>
            <w:hideMark/>
          </w:tcPr>
          <w:p w14:paraId="0DBEBA2A"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8F8838B" w14:textId="77777777" w:rsidR="00480DEB" w:rsidRPr="00480DEB" w:rsidRDefault="00480DEB" w:rsidP="00480DEB">
            <w:pPr>
              <w:tabs>
                <w:tab w:val="left" w:pos="1276"/>
              </w:tabs>
              <w:jc w:val="center"/>
              <w:rPr>
                <w:bCs/>
                <w:sz w:val="20"/>
                <w:szCs w:val="20"/>
                <w:highlight w:val="lightGray"/>
              </w:rPr>
            </w:pPr>
            <w:r w:rsidRPr="00480DEB">
              <w:rPr>
                <w:bCs/>
                <w:sz w:val="20"/>
                <w:szCs w:val="20"/>
                <w:lang w:val="kk-KZ"/>
              </w:rPr>
              <w:t>2</w:t>
            </w:r>
          </w:p>
        </w:tc>
      </w:tr>
      <w:bookmarkEnd w:id="4"/>
      <w:tr w:rsidR="00480DEB" w:rsidRPr="00480DEB" w14:paraId="0A372E71" w14:textId="77777777" w:rsidTr="00202C4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42FB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A97CB95" w14:textId="77777777" w:rsidR="00480DEB" w:rsidRPr="00480DEB" w:rsidRDefault="00480DEB" w:rsidP="00480DEB">
            <w:pPr>
              <w:rPr>
                <w:kern w:val="2"/>
                <w:sz w:val="20"/>
                <w:szCs w:val="20"/>
                <w:lang w:val="kk-KZ" w:eastAsia="ru-RU"/>
                <w14:ligatures w14:val="standardContextual"/>
              </w:rPr>
            </w:pPr>
            <w:r w:rsidRPr="00480DEB">
              <w:rPr>
                <w:b/>
                <w:bCs/>
                <w:sz w:val="20"/>
                <w:szCs w:val="20"/>
                <w:lang w:val="kk-KZ" w:eastAsia="ar-SA"/>
              </w:rPr>
              <w:t xml:space="preserve">СС 13. </w:t>
            </w:r>
            <w:r w:rsidRPr="00480DEB">
              <w:rPr>
                <w:kern w:val="2"/>
                <w:sz w:val="20"/>
                <w:szCs w:val="20"/>
                <w:lang w:val="kk-KZ" w:eastAsia="ru-RU"/>
                <w14:ligatures w14:val="standardContextual"/>
              </w:rPr>
              <w:t>Жергілікті басқару және өзін-өзі басқарудағы қаржылық тетіктер</w:t>
            </w:r>
          </w:p>
          <w:p w14:paraId="5C6A0B3D"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6B3E0384"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519CF6C"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8</w:t>
            </w:r>
          </w:p>
        </w:tc>
      </w:tr>
      <w:tr w:rsidR="00480DEB" w:rsidRPr="00480DEB" w14:paraId="15484DC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01FD4E1E"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DAA76B0" w14:textId="3D6DF14B" w:rsidR="00480DEB" w:rsidRPr="00480DEB" w:rsidRDefault="00480DEB" w:rsidP="00480DEB">
            <w:pPr>
              <w:jc w:val="both"/>
              <w:rPr>
                <w:b/>
                <w:sz w:val="20"/>
                <w:szCs w:val="20"/>
              </w:rPr>
            </w:pPr>
            <w:r w:rsidRPr="00480DEB">
              <w:rPr>
                <w:b/>
                <w:sz w:val="20"/>
                <w:szCs w:val="20"/>
                <w:lang w:val="kk-KZ"/>
              </w:rPr>
              <w:t>СӨЖ 2</w:t>
            </w:r>
            <w:r w:rsidRPr="00480DEB">
              <w:rPr>
                <w:b/>
                <w:bCs/>
                <w:sz w:val="20"/>
                <w:szCs w:val="20"/>
                <w:lang w:val="kk-KZ"/>
              </w:rPr>
              <w:t xml:space="preserve"> </w:t>
            </w:r>
            <w:r w:rsidRPr="00480DEB">
              <w:rPr>
                <w:kern w:val="2"/>
                <w:sz w:val="20"/>
                <w:szCs w:val="20"/>
                <w:lang w:eastAsia="ru-RU"/>
                <w14:ligatures w14:val="standardContextual"/>
              </w:rPr>
              <w:t>"</w:t>
            </w:r>
            <w:r w:rsidRPr="00480DEB">
              <w:rPr>
                <w:kern w:val="2"/>
                <w:sz w:val="20"/>
                <w:szCs w:val="20"/>
                <w:lang w:val="kk-KZ" w:eastAsia="ru-RU"/>
                <w14:ligatures w14:val="standardContextual"/>
              </w:rPr>
              <w:t>Өзін-өзі басқарудағы қаржылық тетіктер</w:t>
            </w:r>
            <w:r w:rsidR="001D2798">
              <w:rPr>
                <w:kern w:val="2"/>
                <w:sz w:val="20"/>
                <w:szCs w:val="20"/>
                <w:lang w:val="kk-KZ" w:eastAsia="ru-RU"/>
                <w14:ligatures w14:val="standardContextual"/>
              </w:rPr>
              <w:t>і</w:t>
            </w:r>
          </w:p>
        </w:tc>
        <w:tc>
          <w:tcPr>
            <w:tcW w:w="859" w:type="dxa"/>
            <w:tcBorders>
              <w:top w:val="single" w:sz="4" w:space="0" w:color="auto"/>
              <w:left w:val="single" w:sz="4" w:space="0" w:color="auto"/>
              <w:bottom w:val="single" w:sz="4" w:space="0" w:color="auto"/>
              <w:right w:val="single" w:sz="4" w:space="0" w:color="auto"/>
            </w:tcBorders>
          </w:tcPr>
          <w:p w14:paraId="3F983B12" w14:textId="77777777" w:rsidR="00480DEB" w:rsidRPr="00480DEB" w:rsidRDefault="00480DEB" w:rsidP="00480DEB">
            <w:pPr>
              <w:tabs>
                <w:tab w:val="left" w:pos="1276"/>
              </w:tabs>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4E1EF921"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highlight w:val="lightGray"/>
                <w:lang w:val="kk-KZ"/>
              </w:rPr>
              <w:t>30</w:t>
            </w:r>
          </w:p>
        </w:tc>
      </w:tr>
      <w:tr w:rsidR="00480DEB" w:rsidRPr="00480DEB" w14:paraId="7FC316C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4C8A52D2" w14:textId="77777777" w:rsidR="00480DEB" w:rsidRPr="00480DEB" w:rsidRDefault="00480DEB" w:rsidP="00480DEB">
            <w:pPr>
              <w:tabs>
                <w:tab w:val="left" w:pos="1276"/>
              </w:tabs>
              <w:jc w:val="center"/>
              <w:rPr>
                <w:sz w:val="20"/>
                <w:szCs w:val="20"/>
              </w:rPr>
            </w:pPr>
            <w:r w:rsidRPr="00480DEB">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719812AF"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 xml:space="preserve">Д 14. </w:t>
            </w:r>
            <w:r w:rsidRPr="00480DEB">
              <w:rPr>
                <w:kern w:val="2"/>
                <w:sz w:val="20"/>
                <w:szCs w:val="20"/>
                <w:lang w:val="kk-KZ" w:eastAsia="ru-RU"/>
                <w14:ligatures w14:val="standardContextual"/>
              </w:rPr>
              <w:t>Жергілікті басқару және өзін-өзі басқаруды цифрландыру</w:t>
            </w:r>
          </w:p>
        </w:tc>
        <w:tc>
          <w:tcPr>
            <w:tcW w:w="859" w:type="dxa"/>
            <w:tcBorders>
              <w:top w:val="single" w:sz="4" w:space="0" w:color="auto"/>
              <w:left w:val="single" w:sz="4" w:space="0" w:color="auto"/>
              <w:bottom w:val="single" w:sz="4" w:space="0" w:color="auto"/>
              <w:right w:val="single" w:sz="4" w:space="0" w:color="auto"/>
            </w:tcBorders>
            <w:hideMark/>
          </w:tcPr>
          <w:p w14:paraId="7211BFF4"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DFDE19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3C757FDB" w14:textId="77777777" w:rsidTr="00202C43">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D6C03" w14:textId="77777777" w:rsidR="00480DEB" w:rsidRPr="00480DEB" w:rsidRDefault="00480DEB" w:rsidP="00480DEB">
            <w:pPr>
              <w:rPr>
                <w:sz w:val="20"/>
                <w:szCs w:val="20"/>
              </w:rPr>
            </w:pPr>
          </w:p>
        </w:tc>
        <w:tc>
          <w:tcPr>
            <w:tcW w:w="7732" w:type="dxa"/>
            <w:tcBorders>
              <w:top w:val="single" w:sz="4" w:space="0" w:color="000000"/>
              <w:left w:val="single" w:sz="4" w:space="0" w:color="000000"/>
              <w:right w:val="single" w:sz="4" w:space="0" w:color="000000"/>
            </w:tcBorders>
            <w:hideMark/>
          </w:tcPr>
          <w:p w14:paraId="0735B763" w14:textId="77777777" w:rsidR="00480DEB" w:rsidRPr="00480DEB" w:rsidRDefault="00480DEB" w:rsidP="00480DEB">
            <w:pPr>
              <w:rPr>
                <w:b/>
                <w:sz w:val="20"/>
                <w:szCs w:val="20"/>
                <w:lang w:val="kk-KZ"/>
              </w:rPr>
            </w:pPr>
            <w:r w:rsidRPr="00480DEB">
              <w:rPr>
                <w:rFonts w:eastAsia="Calibri"/>
                <w:bCs/>
                <w:color w:val="201F1E"/>
                <w:sz w:val="20"/>
                <w:szCs w:val="20"/>
                <w:shd w:val="clear" w:color="auto" w:fill="FFFFFF"/>
                <w:lang w:val="kk-KZ"/>
              </w:rPr>
              <w:t xml:space="preserve">СС 14. </w:t>
            </w:r>
            <w:r w:rsidRPr="00480DEB">
              <w:rPr>
                <w:kern w:val="2"/>
                <w:sz w:val="20"/>
                <w:szCs w:val="20"/>
                <w:lang w:val="kk-KZ" w:eastAsia="ru-RU"/>
                <w14:ligatures w14:val="standardContextual"/>
              </w:rPr>
              <w:t>Жергілікті басқару және өзін-өзі басқаруды цифрландырудың тиімділігі</w:t>
            </w:r>
          </w:p>
        </w:tc>
        <w:tc>
          <w:tcPr>
            <w:tcW w:w="859" w:type="dxa"/>
            <w:tcBorders>
              <w:top w:val="single" w:sz="4" w:space="0" w:color="auto"/>
              <w:left w:val="single" w:sz="4" w:space="0" w:color="auto"/>
              <w:right w:val="single" w:sz="4" w:space="0" w:color="auto"/>
            </w:tcBorders>
            <w:hideMark/>
          </w:tcPr>
          <w:p w14:paraId="32C9140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right w:val="single" w:sz="4" w:space="0" w:color="auto"/>
            </w:tcBorders>
            <w:hideMark/>
          </w:tcPr>
          <w:p w14:paraId="671219D2"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1A9DE8FD" w14:textId="77777777" w:rsidTr="00202C43">
        <w:tc>
          <w:tcPr>
            <w:tcW w:w="1133" w:type="dxa"/>
            <w:vMerge w:val="restart"/>
            <w:tcBorders>
              <w:top w:val="single" w:sz="4" w:space="0" w:color="auto"/>
              <w:left w:val="single" w:sz="4" w:space="0" w:color="auto"/>
              <w:right w:val="single" w:sz="4" w:space="0" w:color="auto"/>
            </w:tcBorders>
            <w:hideMark/>
          </w:tcPr>
          <w:p w14:paraId="099C6A2A" w14:textId="77777777" w:rsidR="00480DEB" w:rsidRPr="00480DEB" w:rsidRDefault="00480DEB" w:rsidP="00480DEB">
            <w:pPr>
              <w:tabs>
                <w:tab w:val="left" w:pos="1276"/>
              </w:tabs>
              <w:jc w:val="center"/>
              <w:rPr>
                <w:b/>
                <w:sz w:val="20"/>
                <w:szCs w:val="20"/>
              </w:rPr>
            </w:pPr>
            <w:r w:rsidRPr="00480DEB">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50A17E69"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Д 15.</w:t>
            </w:r>
            <w:r w:rsidRPr="00480DEB">
              <w:rPr>
                <w:sz w:val="20"/>
                <w:szCs w:val="20"/>
                <w:lang w:val="kk-KZ"/>
              </w:rPr>
              <w:t xml:space="preserve"> </w:t>
            </w:r>
            <w:r w:rsidRPr="00480DEB">
              <w:rPr>
                <w:kern w:val="2"/>
                <w:sz w:val="20"/>
                <w:szCs w:val="20"/>
                <w:lang w:val="kk-KZ"/>
                <w14:ligatures w14:val="standardContextual"/>
              </w:rPr>
              <w:t>Қазақстан Республикасында жергілікті өзін-өзі  басқарудың басым бағыттары</w:t>
            </w:r>
          </w:p>
        </w:tc>
        <w:tc>
          <w:tcPr>
            <w:tcW w:w="859" w:type="dxa"/>
            <w:tcBorders>
              <w:top w:val="single" w:sz="4" w:space="0" w:color="auto"/>
              <w:left w:val="single" w:sz="4" w:space="0" w:color="auto"/>
              <w:bottom w:val="single" w:sz="4" w:space="0" w:color="auto"/>
              <w:right w:val="single" w:sz="4" w:space="0" w:color="auto"/>
            </w:tcBorders>
            <w:hideMark/>
          </w:tcPr>
          <w:p w14:paraId="5E7B61F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E6A99E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7A5786EC" w14:textId="77777777" w:rsidTr="00202C43">
        <w:tc>
          <w:tcPr>
            <w:tcW w:w="0" w:type="auto"/>
            <w:vMerge/>
            <w:tcBorders>
              <w:left w:val="single" w:sz="4" w:space="0" w:color="auto"/>
              <w:right w:val="single" w:sz="4" w:space="0" w:color="auto"/>
            </w:tcBorders>
            <w:vAlign w:val="center"/>
            <w:hideMark/>
          </w:tcPr>
          <w:p w14:paraId="36FFF7BF"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4D018F4"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СС 15.</w:t>
            </w:r>
            <w:r w:rsidRPr="00480DEB">
              <w:rPr>
                <w:kern w:val="2"/>
                <w:sz w:val="20"/>
                <w:szCs w:val="20"/>
                <w:lang w:val="kk-KZ"/>
                <w14:ligatures w14:val="standardContextual"/>
              </w:rPr>
              <w:t xml:space="preserve"> ҚР жергілікті өзін-өзі  басқарудың инновациялық әдістері</w:t>
            </w:r>
          </w:p>
        </w:tc>
        <w:tc>
          <w:tcPr>
            <w:tcW w:w="859" w:type="dxa"/>
            <w:tcBorders>
              <w:top w:val="single" w:sz="4" w:space="0" w:color="auto"/>
              <w:left w:val="single" w:sz="4" w:space="0" w:color="auto"/>
              <w:bottom w:val="single" w:sz="4" w:space="0" w:color="auto"/>
              <w:right w:val="single" w:sz="4" w:space="0" w:color="auto"/>
            </w:tcBorders>
            <w:hideMark/>
          </w:tcPr>
          <w:p w14:paraId="0E5A15D2"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103D036"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E6C1EB2" w14:textId="77777777" w:rsidTr="00202C43">
        <w:tc>
          <w:tcPr>
            <w:tcW w:w="0" w:type="auto"/>
            <w:vMerge/>
            <w:tcBorders>
              <w:left w:val="single" w:sz="4" w:space="0" w:color="auto"/>
              <w:bottom w:val="single" w:sz="4" w:space="0" w:color="auto"/>
              <w:right w:val="single" w:sz="4" w:space="0" w:color="auto"/>
            </w:tcBorders>
            <w:vAlign w:val="center"/>
          </w:tcPr>
          <w:p w14:paraId="0AE00DBD"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07BC4D4" w14:textId="117AA0E3" w:rsidR="00480DEB" w:rsidRPr="00480DEB" w:rsidRDefault="00480DEB" w:rsidP="00480DEB">
            <w:pPr>
              <w:tabs>
                <w:tab w:val="left" w:pos="1276"/>
              </w:tabs>
              <w:rPr>
                <w:rFonts w:eastAsia="Calibri"/>
                <w:color w:val="201F1E"/>
                <w:sz w:val="20"/>
                <w:szCs w:val="20"/>
                <w:shd w:val="clear" w:color="auto" w:fill="FFFFFF"/>
                <w:lang w:val="kk-KZ"/>
              </w:rPr>
            </w:pPr>
            <w:r w:rsidRPr="00480DEB">
              <w:rPr>
                <w:b/>
                <w:bCs/>
                <w:sz w:val="20"/>
                <w:szCs w:val="20"/>
                <w:lang w:val="kk-KZ"/>
              </w:rPr>
              <w:t>СОӨЖ 6.</w:t>
            </w:r>
            <w:r w:rsidR="002A2AE2" w:rsidRPr="002A2AE2">
              <w:rPr>
                <w:sz w:val="20"/>
                <w:szCs w:val="20"/>
                <w:lang w:val="kk-KZ"/>
              </w:rPr>
              <w:t>Қорытынды</w:t>
            </w:r>
            <w:r w:rsidR="002A2AE2">
              <w:rPr>
                <w:b/>
                <w:bCs/>
                <w:sz w:val="20"/>
                <w:szCs w:val="20"/>
                <w:lang w:val="kk-KZ"/>
              </w:rPr>
              <w:t xml:space="preserve"> </w:t>
            </w:r>
            <w:r w:rsidRPr="00480DEB">
              <w:rPr>
                <w:sz w:val="20"/>
                <w:szCs w:val="20"/>
                <w:lang w:val="kk-KZ"/>
              </w:rPr>
              <w:t xml:space="preserve"> </w:t>
            </w:r>
            <w:r w:rsidR="002A2AE2">
              <w:rPr>
                <w:sz w:val="20"/>
                <w:szCs w:val="20"/>
                <w:lang w:val="kk-KZ"/>
              </w:rPr>
              <w:t>е</w:t>
            </w:r>
            <w:r w:rsidRPr="00480DEB">
              <w:rPr>
                <w:sz w:val="20"/>
                <w:szCs w:val="20"/>
                <w:lang w:val="kk-KZ"/>
              </w:rPr>
              <w:t>мтиханға дайындық  кеңес бер</w:t>
            </w:r>
            <w:r w:rsidR="002A2AE2">
              <w:rPr>
                <w:sz w:val="20"/>
                <w:szCs w:val="20"/>
                <w:lang w:val="kk-KZ"/>
              </w:rPr>
              <w:t>у</w:t>
            </w:r>
          </w:p>
        </w:tc>
        <w:tc>
          <w:tcPr>
            <w:tcW w:w="859" w:type="dxa"/>
            <w:tcBorders>
              <w:top w:val="single" w:sz="4" w:space="0" w:color="auto"/>
              <w:left w:val="single" w:sz="4" w:space="0" w:color="auto"/>
              <w:bottom w:val="single" w:sz="4" w:space="0" w:color="auto"/>
              <w:right w:val="single" w:sz="4" w:space="0" w:color="auto"/>
            </w:tcBorders>
          </w:tcPr>
          <w:p w14:paraId="373AE98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A1EE60B" w14:textId="77777777" w:rsidR="00480DEB" w:rsidRPr="00480DEB" w:rsidRDefault="00480DEB" w:rsidP="00480DEB">
            <w:pPr>
              <w:tabs>
                <w:tab w:val="left" w:pos="1276"/>
              </w:tabs>
              <w:jc w:val="center"/>
              <w:rPr>
                <w:b/>
                <w:sz w:val="20"/>
                <w:szCs w:val="20"/>
                <w:lang w:val="kk-KZ"/>
              </w:rPr>
            </w:pPr>
          </w:p>
        </w:tc>
      </w:tr>
      <w:tr w:rsidR="00480DEB" w:rsidRPr="00480DEB" w14:paraId="4E8D2E67" w14:textId="77777777" w:rsidTr="00202C43">
        <w:tc>
          <w:tcPr>
            <w:tcW w:w="9724" w:type="dxa"/>
            <w:gridSpan w:val="3"/>
            <w:tcBorders>
              <w:top w:val="single" w:sz="4" w:space="0" w:color="auto"/>
              <w:left w:val="single" w:sz="4" w:space="0" w:color="auto"/>
              <w:bottom w:val="single" w:sz="4" w:space="0" w:color="auto"/>
              <w:right w:val="single" w:sz="4" w:space="0" w:color="auto"/>
            </w:tcBorders>
            <w:hideMark/>
          </w:tcPr>
          <w:p w14:paraId="54E25F51" w14:textId="77777777" w:rsidR="00480DEB" w:rsidRPr="00480DEB" w:rsidRDefault="00480DEB" w:rsidP="00480DEB">
            <w:pPr>
              <w:tabs>
                <w:tab w:val="left" w:pos="1276"/>
              </w:tabs>
              <w:rPr>
                <w:b/>
                <w:sz w:val="20"/>
                <w:szCs w:val="20"/>
              </w:rPr>
            </w:pPr>
            <w:r w:rsidRPr="00480DEB">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0B6F794D"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50924E5"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9FE6F" w14:textId="77777777" w:rsidR="00480DEB" w:rsidRPr="00480DEB" w:rsidRDefault="00480DEB" w:rsidP="00480DEB">
            <w:pPr>
              <w:tabs>
                <w:tab w:val="left" w:pos="1276"/>
              </w:tabs>
              <w:rPr>
                <w:b/>
                <w:sz w:val="20"/>
                <w:szCs w:val="20"/>
              </w:rPr>
            </w:pPr>
            <w:r w:rsidRPr="00480DEB">
              <w:rPr>
                <w:b/>
                <w:sz w:val="20"/>
                <w:szCs w:val="20"/>
                <w:lang w:val="kk-KZ"/>
              </w:rPr>
              <w:t>Қорытынды бақылау</w:t>
            </w:r>
            <w:r w:rsidRPr="00480DEB">
              <w:rPr>
                <w:b/>
                <w:sz w:val="20"/>
                <w:szCs w:val="20"/>
              </w:rPr>
              <w:t xml:space="preserve"> (</w:t>
            </w:r>
            <w:r w:rsidRPr="00480DEB">
              <w:rPr>
                <w:b/>
                <w:sz w:val="20"/>
                <w:szCs w:val="20"/>
                <w:lang w:val="kk-KZ"/>
              </w:rPr>
              <w:t>емтиха</w:t>
            </w:r>
            <w:r w:rsidRPr="00480DEB">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2BA12"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3FBBD14"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955A8" w14:textId="77777777" w:rsidR="00480DEB" w:rsidRPr="00480DEB" w:rsidRDefault="00480DEB" w:rsidP="00480DEB">
            <w:pPr>
              <w:tabs>
                <w:tab w:val="left" w:pos="1276"/>
              </w:tabs>
              <w:rPr>
                <w:b/>
                <w:sz w:val="20"/>
                <w:szCs w:val="20"/>
              </w:rPr>
            </w:pPr>
            <w:r w:rsidRPr="00480DEB">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80098" w14:textId="77777777" w:rsidR="00480DEB" w:rsidRPr="00480DEB" w:rsidRDefault="00480DEB" w:rsidP="00480DEB">
            <w:pPr>
              <w:tabs>
                <w:tab w:val="left" w:pos="1276"/>
              </w:tabs>
              <w:jc w:val="center"/>
              <w:rPr>
                <w:b/>
                <w:sz w:val="20"/>
                <w:szCs w:val="20"/>
              </w:rPr>
            </w:pPr>
            <w:r w:rsidRPr="00480DEB">
              <w:rPr>
                <w:b/>
                <w:sz w:val="20"/>
                <w:szCs w:val="20"/>
              </w:rPr>
              <w:t>100</w:t>
            </w:r>
          </w:p>
        </w:tc>
      </w:tr>
    </w:tbl>
    <w:p w14:paraId="1B919DD5" w14:textId="77777777" w:rsidR="00480DEB" w:rsidRPr="00480DEB" w:rsidRDefault="00480DEB" w:rsidP="00480DEB">
      <w:pPr>
        <w:spacing w:after="0" w:line="240" w:lineRule="auto"/>
        <w:jc w:val="both"/>
        <w:rPr>
          <w:rFonts w:ascii="Times New Roman" w:eastAsia="Times New Roman" w:hAnsi="Times New Roman" w:cs="Times New Roman"/>
          <w:b/>
          <w:sz w:val="20"/>
          <w:szCs w:val="20"/>
        </w:rPr>
      </w:pPr>
    </w:p>
    <w:p w14:paraId="3C60A7B5"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630E8E7D"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5D7AEEBF"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5CCCD96B"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0E6D424"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5A3155D"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2BBE13BF"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1E1BFA79" w14:textId="1C77672E"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3264C6C1"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5799A8E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F29A8F0"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42DC52"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0C0B2D87"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DE5190"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22EBB9A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9</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83E52A6"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19F5845F"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E3F0B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1596DC9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sidRPr="00480DEB">
              <w:rPr>
                <w:rFonts w:ascii="Times New Roman" w:eastAsia="Times New Roman" w:hAnsi="Times New Roman" w:cs="Times New Roman"/>
                <w:color w:val="000000"/>
                <w:kern w:val="2"/>
                <w:sz w:val="20"/>
                <w:szCs w:val="20"/>
                <w:lang w:val="kk-KZ" w:eastAsia="ru-RU"/>
                <w14:ligatures w14:val="standardContextual"/>
              </w:rPr>
              <w:t>3</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6749FD" w14:paraId="56D60FA6"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3CF29A03"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420B3FF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ҚР жергілікті басқару және өзін-өзі басқару теорияларды терең түсіну.Негізгі дереккөздерге </w:t>
            </w:r>
            <w:r w:rsidRPr="00480DEB">
              <w:rPr>
                <w:rFonts w:ascii="Times New Roman" w:eastAsia="Times New Roman" w:hAnsi="Times New Roman" w:cs="Times New Roman"/>
                <w:kern w:val="2"/>
                <w:sz w:val="20"/>
                <w:szCs w:val="20"/>
                <w:lang w:val="kk-KZ"/>
                <w14:ligatures w14:val="standardContextual"/>
              </w:rPr>
              <w:lastRenderedPageBreak/>
              <w:t>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4A24052"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lastRenderedPageBreak/>
              <w:t>ҚР жергілікті басқару және өзін-өзі басқару теорияларды  түсіну.</w:t>
            </w:r>
          </w:p>
          <w:p w14:paraId="1F8A76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w:t>
            </w:r>
            <w:r w:rsidRPr="00480DEB">
              <w:rPr>
                <w:rFonts w:ascii="Times New Roman" w:eastAsia="Times New Roman" w:hAnsi="Times New Roman" w:cs="Times New Roman"/>
                <w:kern w:val="2"/>
                <w:sz w:val="20"/>
                <w:szCs w:val="20"/>
                <w:lang w:val="kk-KZ" w:eastAsia="ru-RU"/>
                <w14:ligatures w14:val="standardContextual"/>
              </w:rPr>
              <w:lastRenderedPageBreak/>
              <w:t>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1DE5C91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lastRenderedPageBreak/>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w:t>
            </w:r>
            <w:r w:rsidRPr="00480DEB">
              <w:rPr>
                <w:rFonts w:ascii="Times New Roman" w:eastAsia="Times New Roman" w:hAnsi="Times New Roman" w:cs="Times New Roman"/>
                <w:kern w:val="2"/>
                <w:sz w:val="20"/>
                <w:szCs w:val="20"/>
                <w:lang w:val="kk-KZ" w:eastAsia="ru-RU"/>
                <w14:ligatures w14:val="standardContextual"/>
              </w:rPr>
              <w:lastRenderedPageBreak/>
              <w:t xml:space="preserve">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360382C"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lastRenderedPageBreak/>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D57A80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lastRenderedPageBreak/>
              <w:t>Негізгі дереккөздерге сәйкес сілтемелер (дәйексөздер) берілмейді.</w:t>
            </w:r>
          </w:p>
        </w:tc>
      </w:tr>
      <w:tr w:rsidR="00480DEB" w:rsidRPr="006749FD" w14:paraId="1BDFA26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233DED"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lastRenderedPageBreak/>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7C0B9924"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63FEF79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476CF28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39A233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1E93819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100C9CEC"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65F86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7BF7369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55F75C62"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DA007B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4F55222B"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кеңес.</w:t>
            </w:r>
          </w:p>
        </w:tc>
      </w:tr>
    </w:tbl>
    <w:p w14:paraId="4EECC048"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6B996CFC"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77F6EFC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F901D5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CFD45B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3455DD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729711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874159B"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796D8C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6EB59E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CCE79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98913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29A10AA"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C09B13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E9F993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664823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7A226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6BC15C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734D09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D9C09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5B84A7C"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0D4F1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395C26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D20D2F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492D908" w14:textId="6AF48123"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009CDDDA"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2799EA7A"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CF7B4C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DF4C86"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42879D4A" w14:textId="6B655F9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7A9F18D"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7DA4ADF9" w14:textId="66B16D5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26</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1B31E0C"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3F947E1D" w14:textId="0D58C873"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EB6EA83"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0A4F847A" w14:textId="22E7A025"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6749FD" w14:paraId="0856F814"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56C51FF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6811CF"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ҚР жергілікті басқару және өзін-өзі басқару теорияларды </w:t>
            </w:r>
            <w:r w:rsidRPr="00480DEB">
              <w:rPr>
                <w:rFonts w:ascii="Times New Roman" w:eastAsia="Times New Roman" w:hAnsi="Times New Roman" w:cs="Times New Roman"/>
                <w:kern w:val="2"/>
                <w:sz w:val="20"/>
                <w:szCs w:val="20"/>
                <w:lang w:val="kk-KZ"/>
                <w14:ligatures w14:val="standardContextual"/>
              </w:rPr>
              <w:lastRenderedPageBreak/>
              <w:t>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2A800C31"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lastRenderedPageBreak/>
              <w:t xml:space="preserve">ҚР жергілікті басқару және өзін-өзі басқару </w:t>
            </w:r>
            <w:r w:rsidRPr="00480DEB">
              <w:rPr>
                <w:rFonts w:ascii="Times New Roman" w:eastAsia="Times New Roman" w:hAnsi="Times New Roman" w:cs="Times New Roman"/>
                <w:kern w:val="2"/>
                <w:sz w:val="20"/>
                <w:szCs w:val="20"/>
                <w:lang w:val="kk-KZ"/>
                <w14:ligatures w14:val="standardContextual"/>
              </w:rPr>
              <w:lastRenderedPageBreak/>
              <w:t>теорияларды  түсіну.</w:t>
            </w:r>
          </w:p>
          <w:p w14:paraId="0D606D0D"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7443682"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lastRenderedPageBreak/>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w:t>
            </w:r>
            <w:r w:rsidRPr="00480DEB">
              <w:rPr>
                <w:rFonts w:ascii="Times New Roman" w:eastAsia="Times New Roman" w:hAnsi="Times New Roman" w:cs="Times New Roman"/>
                <w:kern w:val="2"/>
                <w:sz w:val="20"/>
                <w:szCs w:val="20"/>
                <w:lang w:val="kk-KZ" w:eastAsia="ru-RU"/>
                <w14:ligatures w14:val="standardContextual"/>
              </w:rPr>
              <w:lastRenderedPageBreak/>
              <w:t xml:space="preserve">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EEBE83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lastRenderedPageBreak/>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w:t>
            </w:r>
            <w:r w:rsidRPr="00480DEB">
              <w:rPr>
                <w:rFonts w:ascii="Times New Roman" w:eastAsia="Times New Roman" w:hAnsi="Times New Roman" w:cs="Times New Roman"/>
                <w:bCs/>
                <w:snapToGrid w:val="0"/>
                <w:kern w:val="2"/>
                <w:sz w:val="20"/>
                <w:szCs w:val="20"/>
                <w:lang w:val="kk-KZ" w:eastAsia="ru-RU"/>
                <w14:ligatures w14:val="standardContextual"/>
              </w:rPr>
              <w:lastRenderedPageBreak/>
              <w:t>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B37D79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6749FD" w14:paraId="17A24B32"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0B77D58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lastRenderedPageBreak/>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0F479A1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48EE924F"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036FBE8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70EC6AF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38CFD16E"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3A872F91"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482B75A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64DAC9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2CE2C8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132B8C6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08B59E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w:t>
            </w:r>
          </w:p>
        </w:tc>
      </w:tr>
    </w:tbl>
    <w:p w14:paraId="7DE1CB7F"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367B761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24D41A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59F61E"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3143BFBB"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0F1F32D1"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3AED3326"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38D00DA0"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3E20217F" w14:textId="77777777" w:rsidR="001632AF" w:rsidRDefault="001632AF"/>
    <w:sectPr w:rsidR="001632A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A4E4" w14:textId="77777777" w:rsidR="00AD72AB" w:rsidRDefault="00AD72AB" w:rsidP="00397A05">
      <w:pPr>
        <w:spacing w:after="0" w:line="240" w:lineRule="auto"/>
      </w:pPr>
      <w:r>
        <w:separator/>
      </w:r>
    </w:p>
  </w:endnote>
  <w:endnote w:type="continuationSeparator" w:id="0">
    <w:p w14:paraId="7DA8F33F" w14:textId="77777777" w:rsidR="00AD72AB" w:rsidRDefault="00AD72AB" w:rsidP="0039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416F" w14:textId="77777777" w:rsidR="00397A05" w:rsidRDefault="00397A0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C300" w14:textId="77777777" w:rsidR="00397A05" w:rsidRDefault="00397A0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993C" w14:textId="77777777" w:rsidR="00397A05" w:rsidRDefault="00397A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0524" w14:textId="77777777" w:rsidR="00AD72AB" w:rsidRDefault="00AD72AB" w:rsidP="00397A05">
      <w:pPr>
        <w:spacing w:after="0" w:line="240" w:lineRule="auto"/>
      </w:pPr>
      <w:r>
        <w:separator/>
      </w:r>
    </w:p>
  </w:footnote>
  <w:footnote w:type="continuationSeparator" w:id="0">
    <w:p w14:paraId="61C9D224" w14:textId="77777777" w:rsidR="00AD72AB" w:rsidRDefault="00AD72AB" w:rsidP="0039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C9E4" w14:textId="77777777" w:rsidR="00397A05" w:rsidRDefault="00397A0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36" w14:textId="77777777" w:rsidR="00397A05" w:rsidRDefault="00397A0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2EA7" w14:textId="77777777" w:rsidR="00397A05" w:rsidRDefault="00397A0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D6717B"/>
    <w:multiLevelType w:val="multilevel"/>
    <w:tmpl w:val="894E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11F29"/>
    <w:multiLevelType w:val="multilevel"/>
    <w:tmpl w:val="3ACE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235821">
    <w:abstractNumId w:val="3"/>
  </w:num>
  <w:num w:numId="2" w16cid:durableId="953749876">
    <w:abstractNumId w:val="4"/>
  </w:num>
  <w:num w:numId="3" w16cid:durableId="1742290154">
    <w:abstractNumId w:val="1"/>
  </w:num>
  <w:num w:numId="4" w16cid:durableId="1250963810">
    <w:abstractNumId w:val="0"/>
  </w:num>
  <w:num w:numId="5" w16cid:durableId="111097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E"/>
    <w:rsid w:val="0002257A"/>
    <w:rsid w:val="00113459"/>
    <w:rsid w:val="00143E26"/>
    <w:rsid w:val="001632AF"/>
    <w:rsid w:val="001D2798"/>
    <w:rsid w:val="00241887"/>
    <w:rsid w:val="00245980"/>
    <w:rsid w:val="002A2AE2"/>
    <w:rsid w:val="00310446"/>
    <w:rsid w:val="00324B24"/>
    <w:rsid w:val="00397A05"/>
    <w:rsid w:val="003E6D87"/>
    <w:rsid w:val="00480DEB"/>
    <w:rsid w:val="005B7B73"/>
    <w:rsid w:val="006037F4"/>
    <w:rsid w:val="00612A16"/>
    <w:rsid w:val="006749FD"/>
    <w:rsid w:val="0073329A"/>
    <w:rsid w:val="007C1CF7"/>
    <w:rsid w:val="00862DD3"/>
    <w:rsid w:val="008755C0"/>
    <w:rsid w:val="00886C75"/>
    <w:rsid w:val="008C150A"/>
    <w:rsid w:val="00933F00"/>
    <w:rsid w:val="00965579"/>
    <w:rsid w:val="00993ACD"/>
    <w:rsid w:val="00996E45"/>
    <w:rsid w:val="009A0A81"/>
    <w:rsid w:val="00A0137B"/>
    <w:rsid w:val="00A2625F"/>
    <w:rsid w:val="00A829E5"/>
    <w:rsid w:val="00AC37A8"/>
    <w:rsid w:val="00AD72AB"/>
    <w:rsid w:val="00AE2F99"/>
    <w:rsid w:val="00AF2C7B"/>
    <w:rsid w:val="00B04C7E"/>
    <w:rsid w:val="00BA7679"/>
    <w:rsid w:val="00BB0134"/>
    <w:rsid w:val="00BC673A"/>
    <w:rsid w:val="00CA6711"/>
    <w:rsid w:val="00D76479"/>
    <w:rsid w:val="00DA037A"/>
    <w:rsid w:val="00E71E8C"/>
    <w:rsid w:val="00EB40D6"/>
    <w:rsid w:val="00F45BB5"/>
    <w:rsid w:val="00FF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726A"/>
  <w15:chartTrackingRefBased/>
  <w15:docId w15:val="{D674A6EF-15FC-4333-BF83-8FF590DC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numbering" w:customStyle="1" w:styleId="11">
    <w:name w:val="Нет списка1"/>
    <w:next w:val="a2"/>
    <w:uiPriority w:val="99"/>
    <w:semiHidden/>
    <w:unhideWhenUsed/>
    <w:rsid w:val="00480DEB"/>
  </w:style>
  <w:style w:type="table" w:styleId="ac">
    <w:name w:val="Table Grid"/>
    <w:basedOn w:val="a1"/>
    <w:uiPriority w:val="39"/>
    <w:rsid w:val="00480DEB"/>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80DEB"/>
    <w:rPr>
      <w:color w:val="0000FF"/>
      <w:u w:val="single"/>
    </w:rPr>
  </w:style>
  <w:style w:type="paragraph" w:styleId="ae">
    <w:name w:val="header"/>
    <w:basedOn w:val="a"/>
    <w:link w:val="af"/>
    <w:uiPriority w:val="99"/>
    <w:unhideWhenUsed/>
    <w:rsid w:val="00397A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97A05"/>
    <w:rPr>
      <w:kern w:val="0"/>
      <w:sz w:val="21"/>
      <w:szCs w:val="21"/>
      <w14:ligatures w14:val="none"/>
    </w:rPr>
  </w:style>
  <w:style w:type="paragraph" w:styleId="af0">
    <w:name w:val="footer"/>
    <w:basedOn w:val="a"/>
    <w:link w:val="af1"/>
    <w:uiPriority w:val="99"/>
    <w:unhideWhenUsed/>
    <w:rsid w:val="00397A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97A05"/>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8EDBB-1A4D-40D2-9D6A-88C80DC2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3438</Words>
  <Characters>19599</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21</cp:revision>
  <cp:lastPrinted>2025-09-25T07:06:00Z</cp:lastPrinted>
  <dcterms:created xsi:type="dcterms:W3CDTF">2025-09-22T12:38:00Z</dcterms:created>
  <dcterms:modified xsi:type="dcterms:W3CDTF">2025-10-04T07:17:00Z</dcterms:modified>
</cp:coreProperties>
</file>